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C57" w:rsidRPr="004E4DA0" w:rsidRDefault="004856B1" w:rsidP="009411C7">
      <w:pPr>
        <w:jc w:val="right"/>
        <w:rPr>
          <w:rFonts w:ascii="ＭＳ 明朝" w:hAnsi="ＭＳ 明朝"/>
          <w:color w:val="000000"/>
        </w:rPr>
      </w:pPr>
      <w:r w:rsidRPr="004E4DA0">
        <w:rPr>
          <w:rFonts w:ascii="ＭＳ 明朝" w:hAnsi="ＭＳ 明朝" w:hint="eastAsia"/>
          <w:color w:val="000000"/>
        </w:rPr>
        <w:t>平成</w:t>
      </w:r>
      <w:r w:rsidR="007546CF">
        <w:rPr>
          <w:rFonts w:ascii="ＭＳ 明朝" w:hAnsi="ＭＳ 明朝" w:hint="eastAsia"/>
          <w:color w:val="000000"/>
        </w:rPr>
        <w:t>３０</w:t>
      </w:r>
      <w:r w:rsidR="00165C57" w:rsidRPr="004E4DA0">
        <w:rPr>
          <w:rFonts w:ascii="ＭＳ 明朝" w:hAnsi="ＭＳ 明朝" w:hint="eastAsia"/>
          <w:color w:val="000000"/>
        </w:rPr>
        <w:t>年</w:t>
      </w:r>
      <w:r w:rsidR="007546CF">
        <w:rPr>
          <w:rFonts w:ascii="ＭＳ 明朝" w:hAnsi="ＭＳ 明朝" w:hint="eastAsia"/>
          <w:color w:val="000000"/>
        </w:rPr>
        <w:t>１２</w:t>
      </w:r>
      <w:r w:rsidR="00165C57" w:rsidRPr="004E4DA0">
        <w:rPr>
          <w:rFonts w:ascii="ＭＳ 明朝" w:hAnsi="ＭＳ 明朝" w:hint="eastAsia"/>
          <w:color w:val="000000"/>
        </w:rPr>
        <w:t>月</w:t>
      </w:r>
      <w:r w:rsidR="00A7273B" w:rsidRPr="004E4DA0">
        <w:rPr>
          <w:rFonts w:ascii="ＭＳ 明朝" w:hAnsi="ＭＳ 明朝" w:hint="eastAsia"/>
          <w:color w:val="000000"/>
        </w:rPr>
        <w:t>吉</w:t>
      </w:r>
      <w:r w:rsidR="00DE784F" w:rsidRPr="004E4DA0">
        <w:rPr>
          <w:rFonts w:ascii="ＭＳ 明朝" w:hAnsi="ＭＳ 明朝" w:hint="eastAsia"/>
          <w:color w:val="000000"/>
        </w:rPr>
        <w:t>日</w:t>
      </w:r>
    </w:p>
    <w:p w:rsidR="00165C57" w:rsidRPr="004E4DA0" w:rsidRDefault="00165C57">
      <w:pPr>
        <w:rPr>
          <w:rFonts w:ascii="ＭＳ 明朝" w:hAnsi="ＭＳ 明朝"/>
          <w:color w:val="000000"/>
        </w:rPr>
      </w:pPr>
      <w:r w:rsidRPr="004E4DA0">
        <w:rPr>
          <w:rFonts w:ascii="ＭＳ 明朝" w:hAnsi="ＭＳ 明朝" w:hint="eastAsia"/>
          <w:color w:val="000000"/>
        </w:rPr>
        <w:t>東京都社会保険労務士会台東支部</w:t>
      </w:r>
    </w:p>
    <w:p w:rsidR="00165C57" w:rsidRPr="004E4DA0" w:rsidRDefault="00165C57" w:rsidP="00C04D5F">
      <w:pPr>
        <w:rPr>
          <w:rFonts w:ascii="ＭＳ 明朝" w:hAnsi="ＭＳ 明朝"/>
          <w:color w:val="000000"/>
        </w:rPr>
      </w:pPr>
      <w:r w:rsidRPr="004E4DA0">
        <w:rPr>
          <w:rFonts w:ascii="ＭＳ 明朝" w:hAnsi="ＭＳ 明朝" w:hint="eastAsia"/>
          <w:color w:val="000000"/>
        </w:rPr>
        <w:t>会</w:t>
      </w:r>
      <w:r w:rsidR="00DE784F" w:rsidRPr="004E4DA0">
        <w:rPr>
          <w:rFonts w:ascii="ＭＳ 明朝" w:hAnsi="ＭＳ 明朝" w:hint="eastAsia"/>
          <w:color w:val="000000"/>
        </w:rPr>
        <w:t xml:space="preserve">　</w:t>
      </w:r>
      <w:r w:rsidRPr="004E4DA0">
        <w:rPr>
          <w:rFonts w:ascii="ＭＳ 明朝" w:hAnsi="ＭＳ 明朝" w:hint="eastAsia"/>
          <w:color w:val="000000"/>
        </w:rPr>
        <w:t>員</w:t>
      </w:r>
      <w:r w:rsidR="00DE784F" w:rsidRPr="004E4DA0">
        <w:rPr>
          <w:rFonts w:ascii="ＭＳ 明朝" w:hAnsi="ＭＳ 明朝" w:hint="eastAsia"/>
          <w:color w:val="000000"/>
        </w:rPr>
        <w:t xml:space="preserve">　</w:t>
      </w:r>
      <w:r w:rsidRPr="004E4DA0">
        <w:rPr>
          <w:rFonts w:ascii="ＭＳ 明朝" w:hAnsi="ＭＳ 明朝" w:hint="eastAsia"/>
          <w:color w:val="000000"/>
        </w:rPr>
        <w:t>各</w:t>
      </w:r>
      <w:r w:rsidR="00DE784F" w:rsidRPr="004E4DA0">
        <w:rPr>
          <w:rFonts w:ascii="ＭＳ 明朝" w:hAnsi="ＭＳ 明朝" w:hint="eastAsia"/>
          <w:color w:val="000000"/>
        </w:rPr>
        <w:t xml:space="preserve">　</w:t>
      </w:r>
      <w:r w:rsidRPr="004E4DA0">
        <w:rPr>
          <w:rFonts w:ascii="ＭＳ 明朝" w:hAnsi="ＭＳ 明朝" w:hint="eastAsia"/>
          <w:color w:val="000000"/>
        </w:rPr>
        <w:t>位</w:t>
      </w:r>
    </w:p>
    <w:p w:rsidR="00165C57" w:rsidRPr="004E4DA0" w:rsidRDefault="00165C57" w:rsidP="009411C7">
      <w:pPr>
        <w:jc w:val="right"/>
        <w:rPr>
          <w:rFonts w:ascii="ＭＳ 明朝" w:hAnsi="ＭＳ 明朝"/>
          <w:color w:val="000000"/>
        </w:rPr>
      </w:pPr>
      <w:r w:rsidRPr="004E4DA0">
        <w:rPr>
          <w:rFonts w:ascii="ＭＳ 明朝" w:hAnsi="ＭＳ 明朝" w:hint="eastAsia"/>
          <w:color w:val="000000"/>
        </w:rPr>
        <w:t>東京都社会保険労務士会台東支部</w:t>
      </w:r>
    </w:p>
    <w:p w:rsidR="00165C57" w:rsidRPr="004E4DA0" w:rsidRDefault="00165C57" w:rsidP="00CC6E0F">
      <w:pPr>
        <w:wordWrap w:val="0"/>
        <w:jc w:val="right"/>
        <w:rPr>
          <w:rFonts w:ascii="ＭＳ 明朝" w:hAnsi="ＭＳ 明朝"/>
          <w:color w:val="000000"/>
        </w:rPr>
      </w:pPr>
      <w:r w:rsidRPr="004E4DA0">
        <w:rPr>
          <w:rFonts w:ascii="ＭＳ 明朝" w:hAnsi="ＭＳ 明朝" w:hint="eastAsia"/>
          <w:color w:val="000000"/>
        </w:rPr>
        <w:t>支</w:t>
      </w:r>
      <w:r w:rsidR="00DE784F" w:rsidRPr="004E4DA0">
        <w:rPr>
          <w:rFonts w:ascii="ＭＳ 明朝" w:hAnsi="ＭＳ 明朝" w:hint="eastAsia"/>
          <w:color w:val="000000"/>
        </w:rPr>
        <w:t xml:space="preserve">  </w:t>
      </w:r>
      <w:r w:rsidRPr="004E4DA0">
        <w:rPr>
          <w:rFonts w:ascii="ＭＳ 明朝" w:hAnsi="ＭＳ 明朝" w:hint="eastAsia"/>
          <w:color w:val="000000"/>
        </w:rPr>
        <w:t>部</w:t>
      </w:r>
      <w:r w:rsidR="00DE784F" w:rsidRPr="004E4DA0">
        <w:rPr>
          <w:rFonts w:ascii="ＭＳ 明朝" w:hAnsi="ＭＳ 明朝" w:hint="eastAsia"/>
          <w:color w:val="000000"/>
        </w:rPr>
        <w:t xml:space="preserve">  </w:t>
      </w:r>
      <w:r w:rsidRPr="004E4DA0">
        <w:rPr>
          <w:rFonts w:ascii="ＭＳ 明朝" w:hAnsi="ＭＳ 明朝" w:hint="eastAsia"/>
          <w:color w:val="000000"/>
        </w:rPr>
        <w:t>長</w:t>
      </w:r>
      <w:r w:rsidR="00CC6E0F" w:rsidRPr="004E4DA0">
        <w:rPr>
          <w:rFonts w:ascii="ＭＳ 明朝" w:hAnsi="ＭＳ 明朝" w:hint="eastAsia"/>
          <w:color w:val="000000"/>
        </w:rPr>
        <w:t xml:space="preserve">　</w:t>
      </w:r>
      <w:r w:rsidRPr="004E4DA0">
        <w:rPr>
          <w:rFonts w:ascii="ＭＳ 明朝" w:hAnsi="ＭＳ 明朝" w:hint="eastAsia"/>
          <w:color w:val="000000"/>
        </w:rPr>
        <w:t xml:space="preserve">　</w:t>
      </w:r>
      <w:r w:rsidR="00BB6C54">
        <w:rPr>
          <w:rFonts w:ascii="ＭＳ 明朝" w:hAnsi="ＭＳ 明朝" w:hint="eastAsia"/>
          <w:color w:val="000000"/>
        </w:rPr>
        <w:t>佐々木　隆</w:t>
      </w:r>
    </w:p>
    <w:p w:rsidR="00165C57" w:rsidRPr="004E4DA0" w:rsidRDefault="00165C57" w:rsidP="009411C7">
      <w:pPr>
        <w:jc w:val="right"/>
        <w:rPr>
          <w:rFonts w:ascii="ＭＳ 明朝" w:hAnsi="ＭＳ 明朝"/>
          <w:color w:val="000000"/>
        </w:rPr>
      </w:pPr>
      <w:r w:rsidRPr="004E4DA0">
        <w:rPr>
          <w:rFonts w:ascii="ＭＳ 明朝" w:hAnsi="ＭＳ 明朝" w:hint="eastAsia"/>
          <w:color w:val="000000"/>
        </w:rPr>
        <w:t>（公</w:t>
      </w:r>
      <w:r w:rsidR="00DE784F" w:rsidRPr="004E4DA0">
        <w:rPr>
          <w:rFonts w:ascii="ＭＳ 明朝" w:hAnsi="ＭＳ 明朝" w:hint="eastAsia"/>
          <w:color w:val="000000"/>
        </w:rPr>
        <w:t xml:space="preserve"> </w:t>
      </w:r>
      <w:r w:rsidRPr="004E4DA0">
        <w:rPr>
          <w:rFonts w:ascii="ＭＳ 明朝" w:hAnsi="ＭＳ 明朝" w:hint="eastAsia"/>
          <w:color w:val="000000"/>
        </w:rPr>
        <w:t>印</w:t>
      </w:r>
      <w:r w:rsidR="00DE784F" w:rsidRPr="004E4DA0">
        <w:rPr>
          <w:rFonts w:ascii="ＭＳ 明朝" w:hAnsi="ＭＳ 明朝" w:hint="eastAsia"/>
          <w:color w:val="000000"/>
        </w:rPr>
        <w:t xml:space="preserve"> </w:t>
      </w:r>
      <w:r w:rsidRPr="004E4DA0">
        <w:rPr>
          <w:rFonts w:ascii="ＭＳ 明朝" w:hAnsi="ＭＳ 明朝" w:hint="eastAsia"/>
          <w:color w:val="000000"/>
        </w:rPr>
        <w:t>省</w:t>
      </w:r>
      <w:r w:rsidR="00DE784F" w:rsidRPr="004E4DA0">
        <w:rPr>
          <w:rFonts w:ascii="ＭＳ 明朝" w:hAnsi="ＭＳ 明朝" w:hint="eastAsia"/>
          <w:color w:val="000000"/>
        </w:rPr>
        <w:t xml:space="preserve"> </w:t>
      </w:r>
      <w:r w:rsidRPr="004E4DA0">
        <w:rPr>
          <w:rFonts w:ascii="ＭＳ 明朝" w:hAnsi="ＭＳ 明朝" w:hint="eastAsia"/>
          <w:color w:val="000000"/>
        </w:rPr>
        <w:t>略）</w:t>
      </w:r>
    </w:p>
    <w:p w:rsidR="00165C57" w:rsidRPr="004E4DA0" w:rsidRDefault="00165C57" w:rsidP="003B67C4">
      <w:pPr>
        <w:wordWrap w:val="0"/>
        <w:spacing w:afterLines="50" w:after="180"/>
        <w:jc w:val="right"/>
        <w:rPr>
          <w:rFonts w:ascii="ＭＳ 明朝" w:hAnsi="ＭＳ 明朝"/>
          <w:color w:val="000000"/>
        </w:rPr>
      </w:pPr>
      <w:r w:rsidRPr="004E4DA0">
        <w:rPr>
          <w:rFonts w:ascii="ＭＳ 明朝" w:hAnsi="ＭＳ 明朝" w:hint="eastAsia"/>
          <w:color w:val="000000"/>
        </w:rPr>
        <w:t xml:space="preserve">研修委員長　</w:t>
      </w:r>
      <w:r w:rsidR="00182823">
        <w:rPr>
          <w:rFonts w:ascii="ＭＳ 明朝" w:hAnsi="ＭＳ 明朝" w:hint="eastAsia"/>
          <w:color w:val="000000"/>
        </w:rPr>
        <w:t>小島　信一</w:t>
      </w:r>
    </w:p>
    <w:p w:rsidR="009B282A" w:rsidRPr="00BC1CCA" w:rsidRDefault="004856B1" w:rsidP="009B282A">
      <w:pPr>
        <w:pStyle w:val="a3"/>
        <w:ind w:firstLineChars="100" w:firstLine="280"/>
        <w:jc w:val="center"/>
        <w:rPr>
          <w:rFonts w:asciiTheme="majorEastAsia" w:eastAsiaTheme="majorEastAsia" w:hAnsiTheme="majorEastAsia"/>
          <w:color w:val="000000"/>
          <w:sz w:val="28"/>
          <w:szCs w:val="28"/>
          <w:u w:val="single"/>
        </w:rPr>
      </w:pPr>
      <w:r w:rsidRPr="00BC1CCA">
        <w:rPr>
          <w:rFonts w:asciiTheme="majorEastAsia" w:eastAsiaTheme="majorEastAsia" w:hAnsiTheme="majorEastAsia" w:hint="eastAsia"/>
          <w:color w:val="000000"/>
          <w:sz w:val="28"/>
          <w:szCs w:val="28"/>
          <w:u w:val="single"/>
        </w:rPr>
        <w:t>平成</w:t>
      </w:r>
      <w:r w:rsidR="00BB6C54">
        <w:rPr>
          <w:rFonts w:asciiTheme="majorEastAsia" w:eastAsiaTheme="majorEastAsia" w:hAnsiTheme="majorEastAsia" w:hint="eastAsia"/>
          <w:color w:val="000000"/>
          <w:sz w:val="28"/>
          <w:szCs w:val="28"/>
          <w:u w:val="single"/>
        </w:rPr>
        <w:t>３０</w:t>
      </w:r>
      <w:r w:rsidR="00165C57" w:rsidRPr="00BC1CCA">
        <w:rPr>
          <w:rFonts w:asciiTheme="majorEastAsia" w:eastAsiaTheme="majorEastAsia" w:hAnsiTheme="majorEastAsia" w:hint="eastAsia"/>
          <w:color w:val="000000"/>
          <w:sz w:val="28"/>
          <w:szCs w:val="28"/>
          <w:u w:val="single"/>
        </w:rPr>
        <w:t>年度</w:t>
      </w:r>
      <w:r w:rsidR="002D56B4" w:rsidRPr="00BC1CCA">
        <w:rPr>
          <w:rFonts w:asciiTheme="majorEastAsia" w:eastAsiaTheme="majorEastAsia" w:hAnsiTheme="majorEastAsia" w:hint="eastAsia"/>
          <w:color w:val="000000"/>
          <w:sz w:val="28"/>
          <w:szCs w:val="28"/>
          <w:u w:val="single"/>
        </w:rPr>
        <w:t>第</w:t>
      </w:r>
      <w:r w:rsidR="007546CF">
        <w:rPr>
          <w:rFonts w:asciiTheme="majorEastAsia" w:eastAsiaTheme="majorEastAsia" w:hAnsiTheme="majorEastAsia" w:hint="eastAsia"/>
          <w:color w:val="000000"/>
          <w:sz w:val="28"/>
          <w:szCs w:val="28"/>
          <w:u w:val="single"/>
        </w:rPr>
        <w:t>３</w:t>
      </w:r>
      <w:r w:rsidR="002D56B4" w:rsidRPr="00BC1CCA">
        <w:rPr>
          <w:rFonts w:asciiTheme="majorEastAsia" w:eastAsiaTheme="majorEastAsia" w:hAnsiTheme="majorEastAsia" w:hint="eastAsia"/>
          <w:color w:val="000000"/>
          <w:sz w:val="28"/>
          <w:szCs w:val="28"/>
          <w:u w:val="single"/>
        </w:rPr>
        <w:t>回台東</w:t>
      </w:r>
      <w:r w:rsidR="00165C57" w:rsidRPr="00BC1CCA">
        <w:rPr>
          <w:rFonts w:asciiTheme="majorEastAsia" w:eastAsiaTheme="majorEastAsia" w:hAnsiTheme="majorEastAsia" w:hint="eastAsia"/>
          <w:color w:val="000000"/>
          <w:sz w:val="28"/>
          <w:szCs w:val="28"/>
          <w:u w:val="single"/>
        </w:rPr>
        <w:t>支部研修会のご案内</w:t>
      </w:r>
    </w:p>
    <w:p w:rsidR="001712F7" w:rsidRDefault="001712F7" w:rsidP="009B282A">
      <w:pPr>
        <w:pStyle w:val="a3"/>
        <w:ind w:firstLineChars="100" w:firstLine="210"/>
        <w:rPr>
          <w:rFonts w:ascii="ＭＳ 明朝" w:hAnsi="ＭＳ 明朝"/>
          <w:color w:val="000000"/>
          <w:szCs w:val="21"/>
        </w:rPr>
      </w:pPr>
    </w:p>
    <w:p w:rsidR="00165C57" w:rsidRPr="004E4DA0" w:rsidRDefault="005F0671" w:rsidP="009B282A">
      <w:pPr>
        <w:pStyle w:val="a3"/>
        <w:ind w:firstLineChars="100" w:firstLine="210"/>
        <w:rPr>
          <w:rFonts w:ascii="ＭＳ 明朝" w:hAnsi="ＭＳ 明朝"/>
          <w:color w:val="000000"/>
          <w:szCs w:val="21"/>
        </w:rPr>
      </w:pPr>
      <w:r w:rsidRPr="004E4DA0">
        <w:rPr>
          <w:rFonts w:ascii="ＭＳ 明朝" w:hAnsi="ＭＳ 明朝" w:hint="eastAsia"/>
          <w:color w:val="000000"/>
          <w:szCs w:val="21"/>
        </w:rPr>
        <w:t>拝</w:t>
      </w:r>
      <w:r w:rsidR="005C45BC">
        <w:rPr>
          <w:rFonts w:ascii="ＭＳ 明朝" w:hAnsi="ＭＳ 明朝" w:hint="eastAsia"/>
          <w:color w:val="000000"/>
          <w:szCs w:val="21"/>
        </w:rPr>
        <w:t xml:space="preserve">　</w:t>
      </w:r>
      <w:r w:rsidRPr="004E4DA0">
        <w:rPr>
          <w:rFonts w:ascii="ＭＳ 明朝" w:hAnsi="ＭＳ 明朝" w:hint="eastAsia"/>
          <w:color w:val="000000"/>
          <w:szCs w:val="21"/>
        </w:rPr>
        <w:t xml:space="preserve">啓　</w:t>
      </w:r>
      <w:r w:rsidR="00165C57" w:rsidRPr="004E4DA0">
        <w:rPr>
          <w:rFonts w:ascii="ＭＳ 明朝" w:hAnsi="ＭＳ 明朝" w:hint="eastAsia"/>
          <w:color w:val="000000"/>
          <w:szCs w:val="21"/>
        </w:rPr>
        <w:t>ますますご清栄のこととお慶び申し上げます。</w:t>
      </w:r>
    </w:p>
    <w:p w:rsidR="00DC6F6E" w:rsidRDefault="00C32BCC" w:rsidP="00285234">
      <w:pPr>
        <w:ind w:firstLineChars="100" w:firstLine="210"/>
        <w:rPr>
          <w:rFonts w:ascii="ＭＳ 明朝" w:hAnsi="ＭＳ 明朝"/>
          <w:color w:val="000000"/>
          <w:szCs w:val="21"/>
        </w:rPr>
      </w:pPr>
      <w:r w:rsidRPr="004E4DA0">
        <w:rPr>
          <w:rFonts w:ascii="ＭＳ 明朝" w:hAnsi="ＭＳ 明朝" w:hint="eastAsia"/>
          <w:color w:val="000000"/>
          <w:szCs w:val="21"/>
        </w:rPr>
        <w:t>さて、</w:t>
      </w:r>
      <w:r w:rsidR="007546CF">
        <w:rPr>
          <w:rFonts w:ascii="ＭＳ 明朝" w:hAnsi="ＭＳ 明朝" w:hint="eastAsia"/>
          <w:color w:val="000000"/>
          <w:szCs w:val="21"/>
        </w:rPr>
        <w:t>本年度第３</w:t>
      </w:r>
      <w:r w:rsidR="00DC6F6E">
        <w:rPr>
          <w:rFonts w:ascii="ＭＳ 明朝" w:hAnsi="ＭＳ 明朝" w:hint="eastAsia"/>
          <w:color w:val="000000"/>
          <w:szCs w:val="21"/>
        </w:rPr>
        <w:t>回目の研修を開催したく、ご案内申し上げます。</w:t>
      </w:r>
    </w:p>
    <w:p w:rsidR="00254540" w:rsidRPr="004E4DA0" w:rsidRDefault="00C04D5F" w:rsidP="009B282A">
      <w:pPr>
        <w:ind w:firstLineChars="100" w:firstLine="210"/>
        <w:rPr>
          <w:rFonts w:ascii="ＭＳ 明朝" w:hAnsi="ＭＳ 明朝"/>
          <w:color w:val="000000"/>
          <w:szCs w:val="21"/>
        </w:rPr>
      </w:pPr>
      <w:r w:rsidRPr="004E4DA0">
        <w:rPr>
          <w:rFonts w:ascii="ＭＳ 明朝" w:hAnsi="ＭＳ 明朝" w:hint="eastAsia"/>
          <w:color w:val="000000"/>
          <w:kern w:val="0"/>
          <w:szCs w:val="21"/>
        </w:rPr>
        <w:t>開業、勤務を問わず、多くの会員の皆様に</w:t>
      </w:r>
      <w:r w:rsidRPr="004E4DA0">
        <w:rPr>
          <w:rFonts w:ascii="ＭＳ 明朝" w:hAnsi="ＭＳ 明朝" w:hint="eastAsia"/>
          <w:color w:val="000000"/>
          <w:szCs w:val="21"/>
        </w:rPr>
        <w:t>ご参加いただきますようご案内申し上げます。</w:t>
      </w:r>
    </w:p>
    <w:p w:rsidR="00254540" w:rsidRPr="004E4DA0" w:rsidRDefault="00165C57" w:rsidP="009B282A">
      <w:pPr>
        <w:ind w:firstLineChars="100" w:firstLine="210"/>
        <w:rPr>
          <w:rFonts w:ascii="ＭＳ 明朝" w:hAnsi="ＭＳ 明朝"/>
          <w:color w:val="000000"/>
          <w:szCs w:val="21"/>
        </w:rPr>
      </w:pPr>
      <w:r w:rsidRPr="004E4DA0">
        <w:rPr>
          <w:rFonts w:ascii="ＭＳ 明朝" w:hAnsi="ＭＳ 明朝" w:hint="eastAsia"/>
          <w:color w:val="000000"/>
          <w:szCs w:val="21"/>
        </w:rPr>
        <w:t>準備の都合上、参加ご希望の方は、</w:t>
      </w:r>
      <w:r w:rsidR="005F0671" w:rsidRPr="004E4DA0">
        <w:rPr>
          <w:rFonts w:ascii="ＭＳ 明朝" w:hAnsi="ＭＳ 明朝" w:hint="eastAsia"/>
          <w:color w:val="000000"/>
          <w:szCs w:val="21"/>
        </w:rPr>
        <w:t>メール</w:t>
      </w:r>
      <w:r w:rsidR="00FD5A1A" w:rsidRPr="004E4DA0">
        <w:rPr>
          <w:rFonts w:ascii="ＭＳ 明朝" w:hAnsi="ＭＳ 明朝" w:hint="eastAsia"/>
          <w:color w:val="000000"/>
          <w:szCs w:val="21"/>
        </w:rPr>
        <w:t>又は</w:t>
      </w:r>
      <w:r w:rsidR="005F0671" w:rsidRPr="004E4DA0">
        <w:rPr>
          <w:rFonts w:ascii="ＭＳ 明朝" w:hAnsi="ＭＳ 明朝" w:hint="eastAsia"/>
          <w:color w:val="000000"/>
          <w:szCs w:val="21"/>
        </w:rPr>
        <w:t>FAX</w:t>
      </w:r>
      <w:r w:rsidR="00C47B07" w:rsidRPr="004E4DA0">
        <w:rPr>
          <w:rFonts w:ascii="ＭＳ 明朝" w:hAnsi="ＭＳ 明朝" w:hint="eastAsia"/>
          <w:color w:val="000000"/>
          <w:szCs w:val="21"/>
        </w:rPr>
        <w:t>にて</w:t>
      </w:r>
      <w:r w:rsidR="007546CF">
        <w:rPr>
          <w:rFonts w:ascii="ＭＳ 明朝" w:hAnsi="ＭＳ 明朝" w:hint="eastAsia"/>
          <w:color w:val="000000"/>
          <w:szCs w:val="21"/>
          <w:u w:val="single"/>
        </w:rPr>
        <w:t>1</w:t>
      </w:r>
      <w:r w:rsidRPr="004E4DA0">
        <w:rPr>
          <w:rFonts w:ascii="ＭＳ 明朝" w:hAnsi="ＭＳ 明朝" w:hint="eastAsia"/>
          <w:color w:val="000000"/>
          <w:szCs w:val="21"/>
          <w:u w:val="single"/>
        </w:rPr>
        <w:t>月</w:t>
      </w:r>
      <w:r w:rsidR="001712F7">
        <w:rPr>
          <w:rFonts w:ascii="ＭＳ 明朝" w:hAnsi="ＭＳ 明朝" w:hint="eastAsia"/>
          <w:color w:val="000000"/>
          <w:szCs w:val="21"/>
          <w:u w:val="single"/>
        </w:rPr>
        <w:t>31</w:t>
      </w:r>
      <w:r w:rsidRPr="004E4DA0">
        <w:rPr>
          <w:rFonts w:ascii="ＭＳ 明朝" w:hAnsi="ＭＳ 明朝" w:hint="eastAsia"/>
          <w:color w:val="000000"/>
          <w:szCs w:val="21"/>
          <w:u w:val="single"/>
        </w:rPr>
        <w:t>日</w:t>
      </w:r>
      <w:r w:rsidR="00C51579" w:rsidRPr="004E4DA0">
        <w:rPr>
          <w:rFonts w:ascii="ＭＳ 明朝" w:hAnsi="ＭＳ 明朝" w:hint="eastAsia"/>
          <w:color w:val="000000"/>
          <w:szCs w:val="21"/>
          <w:u w:val="single"/>
        </w:rPr>
        <w:t>(</w:t>
      </w:r>
      <w:r w:rsidR="00E67514">
        <w:rPr>
          <w:rFonts w:ascii="ＭＳ 明朝" w:hAnsi="ＭＳ 明朝" w:hint="eastAsia"/>
          <w:color w:val="000000"/>
          <w:szCs w:val="21"/>
          <w:u w:val="single"/>
        </w:rPr>
        <w:t>木</w:t>
      </w:r>
      <w:r w:rsidR="00C51579" w:rsidRPr="004E4DA0">
        <w:rPr>
          <w:rFonts w:ascii="ＭＳ 明朝" w:hAnsi="ＭＳ 明朝" w:hint="eastAsia"/>
          <w:color w:val="000000"/>
          <w:szCs w:val="21"/>
          <w:u w:val="single"/>
        </w:rPr>
        <w:t>)</w:t>
      </w:r>
      <w:r w:rsidRPr="004E4DA0">
        <w:rPr>
          <w:rFonts w:ascii="ＭＳ 明朝" w:hAnsi="ＭＳ 明朝" w:hint="eastAsia"/>
          <w:color w:val="000000"/>
          <w:szCs w:val="21"/>
        </w:rPr>
        <w:t>までに</w:t>
      </w:r>
      <w:r w:rsidR="009411C7" w:rsidRPr="004E4DA0">
        <w:rPr>
          <w:rFonts w:ascii="ＭＳ 明朝" w:hAnsi="ＭＳ 明朝" w:hint="eastAsia"/>
          <w:color w:val="000000"/>
          <w:szCs w:val="21"/>
        </w:rPr>
        <w:t>お</w:t>
      </w:r>
      <w:r w:rsidRPr="004E4DA0">
        <w:rPr>
          <w:rFonts w:ascii="ＭＳ 明朝" w:hAnsi="ＭＳ 明朝" w:hint="eastAsia"/>
          <w:color w:val="000000"/>
          <w:szCs w:val="21"/>
        </w:rPr>
        <w:t>知</w:t>
      </w:r>
      <w:r w:rsidR="009411C7" w:rsidRPr="004E4DA0">
        <w:rPr>
          <w:rFonts w:ascii="ＭＳ 明朝" w:hAnsi="ＭＳ 明朝" w:hint="eastAsia"/>
          <w:color w:val="000000"/>
          <w:szCs w:val="21"/>
        </w:rPr>
        <w:t>ら</w:t>
      </w:r>
      <w:r w:rsidRPr="004E4DA0">
        <w:rPr>
          <w:rFonts w:ascii="ＭＳ 明朝" w:hAnsi="ＭＳ 明朝" w:hint="eastAsia"/>
          <w:color w:val="000000"/>
          <w:szCs w:val="21"/>
        </w:rPr>
        <w:t>せください。</w:t>
      </w:r>
    </w:p>
    <w:p w:rsidR="00165C57" w:rsidRPr="004E4DA0" w:rsidRDefault="00F35363" w:rsidP="00AC160C">
      <w:pPr>
        <w:ind w:firstLineChars="100" w:firstLine="210"/>
        <w:rPr>
          <w:rFonts w:ascii="ＭＳ 明朝" w:hAnsi="ＭＳ 明朝"/>
          <w:color w:val="000000"/>
          <w:szCs w:val="21"/>
        </w:rPr>
      </w:pPr>
      <w:r w:rsidRPr="004E4DA0">
        <w:rPr>
          <w:rFonts w:ascii="ＭＳ 明朝" w:hAnsi="ＭＳ 明朝" w:hint="eastAsia"/>
          <w:color w:val="000000"/>
          <w:szCs w:val="21"/>
        </w:rPr>
        <w:t xml:space="preserve">　　　　　　　　　　　　　　　　　　　　　　　　　　　　　　</w:t>
      </w:r>
      <w:r w:rsidR="00B7488F" w:rsidRPr="004E4DA0">
        <w:rPr>
          <w:rFonts w:ascii="ＭＳ 明朝" w:hAnsi="ＭＳ 明朝" w:hint="eastAsia"/>
          <w:color w:val="000000"/>
          <w:szCs w:val="21"/>
        </w:rPr>
        <w:t xml:space="preserve">　　</w:t>
      </w:r>
      <w:r w:rsidRPr="004E4DA0">
        <w:rPr>
          <w:rFonts w:ascii="ＭＳ 明朝" w:hAnsi="ＭＳ 明朝" w:hint="eastAsia"/>
          <w:color w:val="000000"/>
          <w:szCs w:val="21"/>
        </w:rPr>
        <w:t xml:space="preserve">　　　　　敬</w:t>
      </w:r>
      <w:r w:rsidR="00B7488F" w:rsidRPr="004E4DA0">
        <w:rPr>
          <w:rFonts w:ascii="ＭＳ 明朝" w:hAnsi="ＭＳ 明朝" w:hint="eastAsia"/>
          <w:color w:val="000000"/>
          <w:szCs w:val="21"/>
        </w:rPr>
        <w:t xml:space="preserve">　　</w:t>
      </w:r>
      <w:r w:rsidRPr="004E4DA0">
        <w:rPr>
          <w:rFonts w:ascii="ＭＳ 明朝" w:hAnsi="ＭＳ 明朝" w:hint="eastAsia"/>
          <w:color w:val="000000"/>
          <w:szCs w:val="21"/>
        </w:rPr>
        <w:t>具</w:t>
      </w:r>
    </w:p>
    <w:p w:rsidR="00165C57" w:rsidRPr="004E4DA0" w:rsidRDefault="00165C57" w:rsidP="00AC160C">
      <w:pPr>
        <w:pStyle w:val="a5"/>
        <w:rPr>
          <w:rFonts w:ascii="ＭＳ 明朝" w:hAnsi="ＭＳ 明朝"/>
          <w:color w:val="000000"/>
          <w:szCs w:val="21"/>
        </w:rPr>
      </w:pPr>
      <w:r w:rsidRPr="004E4DA0">
        <w:rPr>
          <w:rFonts w:ascii="ＭＳ 明朝" w:hAnsi="ＭＳ 明朝" w:hint="eastAsia"/>
          <w:color w:val="000000"/>
          <w:szCs w:val="21"/>
        </w:rPr>
        <w:t>記</w:t>
      </w:r>
    </w:p>
    <w:p w:rsidR="00AC160C" w:rsidRPr="004E4DA0" w:rsidRDefault="00165C57" w:rsidP="00610723">
      <w:pPr>
        <w:spacing w:before="120"/>
        <w:rPr>
          <w:rFonts w:ascii="ＭＳ 明朝" w:hAnsi="ＭＳ 明朝"/>
          <w:color w:val="000000"/>
          <w:szCs w:val="21"/>
        </w:rPr>
      </w:pPr>
      <w:r w:rsidRPr="004E4DA0">
        <w:rPr>
          <w:rFonts w:ascii="ＭＳ 明朝" w:hAnsi="ＭＳ 明朝" w:hint="eastAsia"/>
          <w:color w:val="000000"/>
          <w:szCs w:val="21"/>
          <w:lang w:eastAsia="zh-TW"/>
        </w:rPr>
        <w:t>１．日</w:t>
      </w:r>
      <w:r w:rsidR="00471714" w:rsidRPr="004E4DA0">
        <w:rPr>
          <w:rFonts w:ascii="ＭＳ 明朝" w:hAnsi="ＭＳ 明朝" w:hint="eastAsia"/>
          <w:color w:val="000000"/>
          <w:szCs w:val="21"/>
          <w:lang w:eastAsia="zh-TW"/>
        </w:rPr>
        <w:t xml:space="preserve">　</w:t>
      </w:r>
      <w:r w:rsidRPr="004E4DA0">
        <w:rPr>
          <w:rFonts w:ascii="ＭＳ 明朝" w:hAnsi="ＭＳ 明朝" w:hint="eastAsia"/>
          <w:color w:val="000000"/>
          <w:szCs w:val="21"/>
          <w:lang w:eastAsia="zh-TW"/>
        </w:rPr>
        <w:t xml:space="preserve">時　</w:t>
      </w:r>
      <w:r w:rsidR="00DC4352" w:rsidRPr="004E4DA0">
        <w:rPr>
          <w:rFonts w:ascii="ＭＳ 明朝" w:hAnsi="ＭＳ 明朝" w:hint="eastAsia"/>
          <w:color w:val="000000"/>
          <w:szCs w:val="21"/>
        </w:rPr>
        <w:t xml:space="preserve">　</w:t>
      </w:r>
      <w:r w:rsidRPr="004E4DA0">
        <w:rPr>
          <w:rFonts w:ascii="ＭＳ 明朝" w:hAnsi="ＭＳ 明朝" w:hint="eastAsia"/>
          <w:color w:val="000000"/>
          <w:szCs w:val="21"/>
          <w:lang w:eastAsia="zh-TW"/>
        </w:rPr>
        <w:t>平成</w:t>
      </w:r>
      <w:r w:rsidR="007B05F7">
        <w:rPr>
          <w:rFonts w:ascii="ＭＳ 明朝" w:hAnsi="ＭＳ 明朝" w:hint="eastAsia"/>
          <w:color w:val="000000"/>
          <w:szCs w:val="21"/>
        </w:rPr>
        <w:t>31</w:t>
      </w:r>
      <w:r w:rsidRPr="004E4DA0">
        <w:rPr>
          <w:rFonts w:ascii="ＭＳ 明朝" w:hAnsi="ＭＳ 明朝" w:hint="eastAsia"/>
          <w:color w:val="000000"/>
          <w:szCs w:val="21"/>
          <w:lang w:eastAsia="zh-TW"/>
        </w:rPr>
        <w:t>年</w:t>
      </w:r>
      <w:r w:rsidR="00633172">
        <w:rPr>
          <w:rFonts w:ascii="ＭＳ 明朝" w:hAnsi="ＭＳ 明朝" w:hint="eastAsia"/>
          <w:color w:val="000000"/>
          <w:szCs w:val="21"/>
        </w:rPr>
        <w:t>2</w:t>
      </w:r>
      <w:r w:rsidRPr="004E4DA0">
        <w:rPr>
          <w:rFonts w:ascii="ＭＳ 明朝" w:hAnsi="ＭＳ 明朝" w:hint="eastAsia"/>
          <w:color w:val="000000"/>
          <w:szCs w:val="21"/>
          <w:lang w:eastAsia="zh-TW"/>
        </w:rPr>
        <w:t>月</w:t>
      </w:r>
      <w:r w:rsidR="00292E5A">
        <w:rPr>
          <w:rFonts w:ascii="ＭＳ 明朝" w:hAnsi="ＭＳ 明朝" w:hint="eastAsia"/>
          <w:color w:val="000000"/>
          <w:szCs w:val="21"/>
        </w:rPr>
        <w:t>19</w:t>
      </w:r>
      <w:r w:rsidRPr="004E4DA0">
        <w:rPr>
          <w:rFonts w:ascii="ＭＳ 明朝" w:hAnsi="ＭＳ 明朝" w:hint="eastAsia"/>
          <w:color w:val="000000"/>
          <w:szCs w:val="21"/>
          <w:lang w:eastAsia="zh-TW"/>
        </w:rPr>
        <w:t>日</w:t>
      </w:r>
      <w:r w:rsidR="005A26E5" w:rsidRPr="004E4DA0">
        <w:rPr>
          <w:rFonts w:ascii="ＭＳ 明朝" w:hAnsi="ＭＳ 明朝" w:hint="eastAsia"/>
          <w:color w:val="000000"/>
          <w:szCs w:val="21"/>
          <w:lang w:eastAsia="zh-TW"/>
        </w:rPr>
        <w:t>(</w:t>
      </w:r>
      <w:r w:rsidR="00292E5A">
        <w:rPr>
          <w:rFonts w:ascii="ＭＳ 明朝" w:hAnsi="ＭＳ 明朝" w:hint="eastAsia"/>
          <w:color w:val="000000"/>
          <w:szCs w:val="21"/>
        </w:rPr>
        <w:t>火</w:t>
      </w:r>
      <w:r w:rsidR="005A26E5" w:rsidRPr="004E4DA0">
        <w:rPr>
          <w:rFonts w:ascii="ＭＳ 明朝" w:hAnsi="ＭＳ 明朝" w:hint="eastAsia"/>
          <w:color w:val="000000"/>
          <w:szCs w:val="21"/>
          <w:lang w:eastAsia="zh-TW"/>
        </w:rPr>
        <w:t>)</w:t>
      </w:r>
      <w:r w:rsidRPr="004E4DA0">
        <w:rPr>
          <w:rFonts w:ascii="ＭＳ 明朝" w:hAnsi="ＭＳ 明朝" w:hint="eastAsia"/>
          <w:color w:val="000000"/>
          <w:szCs w:val="21"/>
          <w:lang w:eastAsia="zh-TW"/>
        </w:rPr>
        <w:t xml:space="preserve">　</w:t>
      </w:r>
      <w:r w:rsidR="001A14D4" w:rsidRPr="004E4DA0">
        <w:rPr>
          <w:rFonts w:ascii="ＭＳ 明朝" w:hAnsi="ＭＳ 明朝" w:hint="eastAsia"/>
          <w:color w:val="000000"/>
          <w:szCs w:val="21"/>
        </w:rPr>
        <w:t>午</w:t>
      </w:r>
      <w:r w:rsidR="00B7488F" w:rsidRPr="004E4DA0">
        <w:rPr>
          <w:rFonts w:ascii="ＭＳ 明朝" w:hAnsi="ＭＳ 明朝" w:hint="eastAsia"/>
          <w:color w:val="000000"/>
          <w:szCs w:val="21"/>
        </w:rPr>
        <w:t>後</w:t>
      </w:r>
      <w:r w:rsidR="005C45BC">
        <w:rPr>
          <w:rFonts w:ascii="ＭＳ 明朝" w:hAnsi="ＭＳ 明朝" w:hint="eastAsia"/>
          <w:color w:val="000000"/>
          <w:szCs w:val="21"/>
        </w:rPr>
        <w:t>1</w:t>
      </w:r>
      <w:r w:rsidRPr="004E4DA0">
        <w:rPr>
          <w:rFonts w:ascii="ＭＳ 明朝" w:hAnsi="ＭＳ 明朝" w:hint="eastAsia"/>
          <w:color w:val="000000"/>
          <w:szCs w:val="21"/>
          <w:lang w:eastAsia="zh-TW"/>
        </w:rPr>
        <w:t>時</w:t>
      </w:r>
      <w:r w:rsidR="00285234">
        <w:rPr>
          <w:rFonts w:ascii="ＭＳ 明朝" w:hAnsi="ＭＳ 明朝" w:hint="eastAsia"/>
          <w:color w:val="000000"/>
          <w:szCs w:val="21"/>
        </w:rPr>
        <w:t>30</w:t>
      </w:r>
      <w:r w:rsidRPr="004E4DA0">
        <w:rPr>
          <w:rFonts w:ascii="ＭＳ 明朝" w:hAnsi="ＭＳ 明朝" w:hint="eastAsia"/>
          <w:color w:val="000000"/>
          <w:szCs w:val="21"/>
          <w:lang w:eastAsia="zh-TW"/>
        </w:rPr>
        <w:t>分</w:t>
      </w:r>
      <w:r w:rsidR="00A74BB7" w:rsidRPr="004E4DA0">
        <w:rPr>
          <w:rFonts w:ascii="ＭＳ 明朝" w:hAnsi="ＭＳ 明朝" w:hint="eastAsia"/>
          <w:color w:val="000000"/>
          <w:szCs w:val="21"/>
          <w:lang w:eastAsia="zh-TW"/>
        </w:rPr>
        <w:t>～午後</w:t>
      </w:r>
      <w:r w:rsidR="006C5827">
        <w:rPr>
          <w:rFonts w:ascii="ＭＳ 明朝" w:hAnsi="ＭＳ 明朝" w:hint="eastAsia"/>
          <w:color w:val="000000"/>
          <w:szCs w:val="21"/>
        </w:rPr>
        <w:t>4</w:t>
      </w:r>
      <w:r w:rsidR="00A74BB7" w:rsidRPr="004E4DA0">
        <w:rPr>
          <w:rFonts w:ascii="ＭＳ 明朝" w:hAnsi="ＭＳ 明朝" w:hint="eastAsia"/>
          <w:color w:val="000000"/>
          <w:szCs w:val="21"/>
          <w:lang w:eastAsia="zh-TW"/>
        </w:rPr>
        <w:t>時</w:t>
      </w:r>
      <w:r w:rsidR="00633172">
        <w:rPr>
          <w:rFonts w:ascii="ＭＳ 明朝" w:hAnsi="ＭＳ 明朝" w:hint="eastAsia"/>
          <w:color w:val="000000"/>
          <w:szCs w:val="21"/>
        </w:rPr>
        <w:t>30</w:t>
      </w:r>
      <w:r w:rsidR="00A74BB7" w:rsidRPr="004E4DA0">
        <w:rPr>
          <w:rFonts w:ascii="ＭＳ 明朝" w:hAnsi="ＭＳ 明朝" w:hint="eastAsia"/>
          <w:color w:val="000000"/>
          <w:szCs w:val="21"/>
          <w:lang w:eastAsia="zh-TW"/>
        </w:rPr>
        <w:t>分</w:t>
      </w:r>
      <w:r w:rsidR="00F85AA4">
        <w:rPr>
          <w:rFonts w:ascii="ＭＳ 明朝" w:hAnsi="ＭＳ 明朝" w:hint="eastAsia"/>
          <w:color w:val="000000"/>
          <w:szCs w:val="21"/>
        </w:rPr>
        <w:t>（予定）</w:t>
      </w:r>
    </w:p>
    <w:p w:rsidR="00CC6E0F" w:rsidRPr="004E4DA0" w:rsidRDefault="00CC6E0F" w:rsidP="00C04D5F">
      <w:pPr>
        <w:rPr>
          <w:rFonts w:ascii="ＭＳ 明朝" w:hAnsi="ＭＳ 明朝"/>
          <w:color w:val="000000"/>
          <w:szCs w:val="21"/>
        </w:rPr>
      </w:pPr>
      <w:r w:rsidRPr="004E4DA0">
        <w:rPr>
          <w:rFonts w:ascii="ＭＳ 明朝" w:hAnsi="ＭＳ 明朝" w:hint="eastAsia"/>
          <w:color w:val="000000"/>
          <w:szCs w:val="21"/>
        </w:rPr>
        <w:t xml:space="preserve">　　　　　　</w:t>
      </w:r>
      <w:r w:rsidR="00DC4352" w:rsidRPr="004E4DA0">
        <w:rPr>
          <w:rFonts w:ascii="ＭＳ 明朝" w:hAnsi="ＭＳ 明朝" w:hint="eastAsia"/>
          <w:color w:val="000000"/>
          <w:szCs w:val="21"/>
        </w:rPr>
        <w:t xml:space="preserve">　</w:t>
      </w:r>
      <w:r w:rsidR="005F1B45">
        <w:rPr>
          <w:rFonts w:ascii="ＭＳ 明朝" w:hAnsi="ＭＳ 明朝" w:hint="eastAsia"/>
          <w:color w:val="000000"/>
          <w:szCs w:val="21"/>
        </w:rPr>
        <w:t xml:space="preserve">　※</w:t>
      </w:r>
      <w:r w:rsidR="00285234">
        <w:rPr>
          <w:rFonts w:ascii="ＭＳ 明朝" w:hAnsi="ＭＳ 明朝" w:hint="eastAsia"/>
          <w:color w:val="000000"/>
          <w:szCs w:val="21"/>
        </w:rPr>
        <w:t>受付</w:t>
      </w:r>
      <w:r w:rsidRPr="004E4DA0">
        <w:rPr>
          <w:rFonts w:ascii="ＭＳ 明朝" w:hAnsi="ＭＳ 明朝" w:hint="eastAsia"/>
          <w:color w:val="000000"/>
          <w:szCs w:val="21"/>
        </w:rPr>
        <w:t>は午後</w:t>
      </w:r>
      <w:r w:rsidR="009406B7" w:rsidRPr="004E4DA0">
        <w:rPr>
          <w:rFonts w:ascii="ＭＳ 明朝" w:hAnsi="ＭＳ 明朝" w:hint="eastAsia"/>
          <w:color w:val="000000"/>
          <w:szCs w:val="21"/>
        </w:rPr>
        <w:t>1</w:t>
      </w:r>
      <w:r w:rsidRPr="004E4DA0">
        <w:rPr>
          <w:rFonts w:ascii="ＭＳ 明朝" w:hAnsi="ＭＳ 明朝" w:hint="eastAsia"/>
          <w:color w:val="000000"/>
          <w:szCs w:val="21"/>
        </w:rPr>
        <w:t>時</w:t>
      </w:r>
      <w:r w:rsidR="00182823">
        <w:rPr>
          <w:rFonts w:ascii="ＭＳ 明朝" w:hAnsi="ＭＳ 明朝" w:hint="eastAsia"/>
          <w:color w:val="000000"/>
          <w:szCs w:val="21"/>
        </w:rPr>
        <w:t>15</w:t>
      </w:r>
      <w:r w:rsidRPr="004E4DA0">
        <w:rPr>
          <w:rFonts w:ascii="ＭＳ 明朝" w:hAnsi="ＭＳ 明朝" w:hint="eastAsia"/>
          <w:color w:val="000000"/>
          <w:szCs w:val="21"/>
        </w:rPr>
        <w:t>分からとなります。</w:t>
      </w:r>
    </w:p>
    <w:p w:rsidR="007546CF" w:rsidRPr="00292E5A" w:rsidRDefault="00D4445F" w:rsidP="00292E5A">
      <w:pPr>
        <w:spacing w:before="120"/>
        <w:rPr>
          <w:rFonts w:asciiTheme="minorEastAsia" w:eastAsiaTheme="minorEastAsia" w:hAnsiTheme="minorEastAsia"/>
          <w:color w:val="000000"/>
          <w:szCs w:val="21"/>
        </w:rPr>
      </w:pPr>
      <w:r w:rsidRPr="004E4DA0">
        <w:rPr>
          <w:rFonts w:ascii="ＭＳ 明朝" w:hAnsi="ＭＳ 明朝" w:hint="eastAsia"/>
          <w:color w:val="000000"/>
          <w:szCs w:val="21"/>
        </w:rPr>
        <w:t xml:space="preserve">２．場　所　</w:t>
      </w:r>
      <w:r w:rsidRPr="00352827">
        <w:rPr>
          <w:rFonts w:asciiTheme="minorEastAsia" w:eastAsiaTheme="minorEastAsia" w:hAnsiTheme="minorEastAsia" w:hint="eastAsia"/>
          <w:color w:val="000000"/>
          <w:szCs w:val="21"/>
        </w:rPr>
        <w:t xml:space="preserve">　</w:t>
      </w:r>
      <w:r w:rsidR="00352827" w:rsidRPr="00352827">
        <w:rPr>
          <w:rFonts w:asciiTheme="minorEastAsia" w:eastAsiaTheme="minorEastAsia" w:hAnsiTheme="minorEastAsia" w:hint="eastAsia"/>
          <w:color w:val="000000"/>
          <w:szCs w:val="21"/>
        </w:rPr>
        <w:t>台東区民会館</w:t>
      </w:r>
      <w:r w:rsidR="00A516A0">
        <w:rPr>
          <w:rFonts w:asciiTheme="minorEastAsia" w:eastAsiaTheme="minorEastAsia" w:hAnsiTheme="minorEastAsia" w:hint="eastAsia"/>
          <w:color w:val="000000"/>
          <w:szCs w:val="21"/>
        </w:rPr>
        <w:t xml:space="preserve">　</w:t>
      </w:r>
      <w:r w:rsidR="001846D8">
        <w:rPr>
          <w:rFonts w:asciiTheme="minorEastAsia" w:eastAsiaTheme="minorEastAsia" w:hAnsiTheme="minorEastAsia" w:hint="eastAsia"/>
          <w:color w:val="000000"/>
          <w:szCs w:val="21"/>
        </w:rPr>
        <w:t>9階　特別会議室（大）</w:t>
      </w:r>
      <w:bookmarkStart w:id="0" w:name="_GoBack"/>
      <w:bookmarkEnd w:id="0"/>
      <w:r w:rsidR="00505214" w:rsidRPr="00352827">
        <w:rPr>
          <w:rFonts w:asciiTheme="minorEastAsia" w:eastAsiaTheme="minorEastAsia" w:hAnsiTheme="minorEastAsia" w:hint="eastAsia"/>
        </w:rPr>
        <w:t>（都立産業貿易センター台東館併設）</w:t>
      </w:r>
      <w:r w:rsidR="00A516A0">
        <w:rPr>
          <w:rFonts w:asciiTheme="minorEastAsia" w:eastAsiaTheme="minorEastAsia" w:hAnsiTheme="minorEastAsia" w:hint="eastAsia"/>
          <w:color w:val="000000"/>
          <w:szCs w:val="21"/>
        </w:rPr>
        <w:t xml:space="preserve">　</w:t>
      </w:r>
    </w:p>
    <w:tbl>
      <w:tblPr>
        <w:tblStyle w:val="a8"/>
        <w:tblW w:w="0" w:type="auto"/>
        <w:tblInd w:w="1271" w:type="dxa"/>
        <w:tblLook w:val="04A0" w:firstRow="1" w:lastRow="0" w:firstColumn="1" w:lastColumn="0" w:noHBand="0" w:noVBand="1"/>
      </w:tblPr>
      <w:tblGrid>
        <w:gridCol w:w="7938"/>
      </w:tblGrid>
      <w:tr w:rsidR="007546CF" w:rsidRPr="00292E5A" w:rsidTr="00A516A0">
        <w:trPr>
          <w:trHeight w:val="804"/>
        </w:trPr>
        <w:tc>
          <w:tcPr>
            <w:tcW w:w="7938" w:type="dxa"/>
          </w:tcPr>
          <w:tbl>
            <w:tblPr>
              <w:tblW w:w="0" w:type="auto"/>
              <w:tblCellMar>
                <w:left w:w="0" w:type="dxa"/>
                <w:right w:w="0" w:type="dxa"/>
              </w:tblCellMar>
              <w:tblLook w:val="04A0" w:firstRow="1" w:lastRow="0" w:firstColumn="1" w:lastColumn="0" w:noHBand="0" w:noVBand="1"/>
            </w:tblPr>
            <w:tblGrid>
              <w:gridCol w:w="7350"/>
              <w:gridCol w:w="6"/>
            </w:tblGrid>
            <w:tr w:rsidR="00292E5A" w:rsidRPr="00505214" w:rsidTr="00292E5A">
              <w:tc>
                <w:tcPr>
                  <w:tcW w:w="0" w:type="auto"/>
                  <w:vAlign w:val="center"/>
                  <w:hideMark/>
                </w:tcPr>
                <w:p w:rsidR="00292E5A" w:rsidRPr="00505214" w:rsidRDefault="00292E5A" w:rsidP="00505214">
                  <w:pPr>
                    <w:widowControl/>
                    <w:jc w:val="left"/>
                    <w:rPr>
                      <w:rFonts w:asciiTheme="minorEastAsia" w:eastAsiaTheme="minorEastAsia" w:hAnsiTheme="minorEastAsia" w:cs="Arial"/>
                      <w:kern w:val="0"/>
                      <w:szCs w:val="21"/>
                    </w:rPr>
                  </w:pPr>
                  <w:r w:rsidRPr="00505214">
                    <w:rPr>
                      <w:rFonts w:asciiTheme="minorEastAsia" w:eastAsiaTheme="minorEastAsia" w:hAnsiTheme="minorEastAsia" w:hint="eastAsia"/>
                      <w:szCs w:val="21"/>
                    </w:rPr>
                    <w:t xml:space="preserve">〒111-0033　</w:t>
                  </w:r>
                  <w:r w:rsidRPr="00505214">
                    <w:rPr>
                      <w:rFonts w:asciiTheme="minorEastAsia" w:eastAsiaTheme="minorEastAsia" w:hAnsiTheme="minorEastAsia" w:cs="Arial"/>
                      <w:kern w:val="0"/>
                      <w:szCs w:val="21"/>
                    </w:rPr>
                    <w:t>東京都台東区花川戸2丁目6-5</w:t>
                  </w:r>
                  <w:r>
                    <w:rPr>
                      <w:rFonts w:asciiTheme="minorEastAsia" w:eastAsiaTheme="minorEastAsia" w:hAnsiTheme="minorEastAsia" w:cs="Arial" w:hint="eastAsia"/>
                      <w:kern w:val="0"/>
                      <w:szCs w:val="21"/>
                    </w:rPr>
                    <w:t xml:space="preserve">　　　電話</w:t>
                  </w:r>
                  <w:r w:rsidRPr="00505214">
                    <w:rPr>
                      <w:rFonts w:asciiTheme="minorEastAsia" w:eastAsiaTheme="minorEastAsia" w:hAnsiTheme="minorEastAsia" w:hint="eastAsia"/>
                    </w:rPr>
                    <w:t>03-3843-5391</w:t>
                  </w:r>
                  <w:r>
                    <w:rPr>
                      <w:rFonts w:asciiTheme="minorEastAsia" w:eastAsiaTheme="minorEastAsia" w:hAnsiTheme="minorEastAsia" w:cs="Arial" w:hint="eastAsia"/>
                      <w:kern w:val="0"/>
                      <w:szCs w:val="21"/>
                    </w:rPr>
                    <w:t xml:space="preserve">　</w:t>
                  </w:r>
                </w:p>
              </w:tc>
              <w:tc>
                <w:tcPr>
                  <w:tcW w:w="0" w:type="auto"/>
                </w:tcPr>
                <w:p w:rsidR="00292E5A" w:rsidRDefault="00292E5A" w:rsidP="00505214">
                  <w:pPr>
                    <w:widowControl/>
                    <w:jc w:val="left"/>
                    <w:rPr>
                      <w:rFonts w:asciiTheme="minorEastAsia" w:eastAsiaTheme="minorEastAsia" w:hAnsiTheme="minorEastAsia" w:cs="Arial"/>
                      <w:kern w:val="0"/>
                      <w:szCs w:val="21"/>
                    </w:rPr>
                  </w:pPr>
                </w:p>
              </w:tc>
            </w:tr>
            <w:tr w:rsidR="00292E5A" w:rsidRPr="00505214" w:rsidTr="00292E5A">
              <w:tc>
                <w:tcPr>
                  <w:tcW w:w="0" w:type="auto"/>
                  <w:vAlign w:val="center"/>
                </w:tcPr>
                <w:p w:rsidR="00292E5A" w:rsidRPr="00505214" w:rsidRDefault="00292E5A" w:rsidP="00292E5A">
                  <w:pPr>
                    <w:widowControl/>
                    <w:rPr>
                      <w:rFonts w:asciiTheme="minorEastAsia" w:eastAsiaTheme="minorEastAsia" w:hAnsiTheme="minorEastAsia"/>
                      <w:szCs w:val="21"/>
                    </w:rPr>
                  </w:pPr>
                  <w:r w:rsidRPr="00505214">
                    <w:rPr>
                      <w:rFonts w:asciiTheme="minorEastAsia" w:eastAsiaTheme="minorEastAsia" w:hAnsiTheme="minorEastAsia" w:hint="eastAsia"/>
                    </w:rPr>
                    <w:t>東京メトロ銀座線浅草駅7番出口</w:t>
                  </w:r>
                  <w:r>
                    <w:rPr>
                      <w:rFonts w:asciiTheme="minorEastAsia" w:eastAsiaTheme="minorEastAsia" w:hAnsiTheme="minorEastAsia" w:hint="eastAsia"/>
                    </w:rPr>
                    <w:t>または</w:t>
                  </w:r>
                  <w:r w:rsidRPr="00505214">
                    <w:rPr>
                      <w:rFonts w:asciiTheme="minorEastAsia" w:eastAsiaTheme="minorEastAsia" w:hAnsiTheme="minorEastAsia" w:hint="eastAsia"/>
                    </w:rPr>
                    <w:t>東武線浅草駅</w:t>
                  </w:r>
                  <w:r>
                    <w:rPr>
                      <w:rFonts w:asciiTheme="minorEastAsia" w:eastAsiaTheme="minorEastAsia" w:hAnsiTheme="minorEastAsia" w:hint="eastAsia"/>
                    </w:rPr>
                    <w:t>正面改札口</w:t>
                  </w:r>
                  <w:r w:rsidRPr="00505214">
                    <w:rPr>
                      <w:rFonts w:asciiTheme="minorEastAsia" w:eastAsiaTheme="minorEastAsia" w:hAnsiTheme="minorEastAsia" w:hint="eastAsia"/>
                    </w:rPr>
                    <w:t>から徒歩5分</w:t>
                  </w:r>
                </w:p>
              </w:tc>
              <w:tc>
                <w:tcPr>
                  <w:tcW w:w="0" w:type="auto"/>
                </w:tcPr>
                <w:p w:rsidR="00292E5A" w:rsidRPr="00505214" w:rsidRDefault="00292E5A" w:rsidP="00505214">
                  <w:pPr>
                    <w:widowControl/>
                    <w:rPr>
                      <w:rFonts w:asciiTheme="minorEastAsia" w:eastAsiaTheme="minorEastAsia" w:hAnsiTheme="minorEastAsia"/>
                    </w:rPr>
                  </w:pPr>
                </w:p>
              </w:tc>
            </w:tr>
          </w:tbl>
          <w:p w:rsidR="007546CF" w:rsidRPr="00577B44" w:rsidRDefault="007546CF" w:rsidP="00352827">
            <w:pPr>
              <w:pStyle w:val="Web"/>
              <w:rPr>
                <w:rFonts w:ascii="ＭＳ 明朝" w:eastAsia="ＭＳ 明朝" w:hAnsi="ＭＳ 明朝"/>
                <w:sz w:val="20"/>
                <w:szCs w:val="20"/>
              </w:rPr>
            </w:pPr>
          </w:p>
        </w:tc>
      </w:tr>
    </w:tbl>
    <w:p w:rsidR="00861A76" w:rsidRPr="00F34D3B" w:rsidRDefault="00165C57" w:rsidP="00633172">
      <w:pPr>
        <w:pStyle w:val="Web"/>
        <w:ind w:left="8400" w:hangingChars="4000" w:hanging="8400"/>
        <w:rPr>
          <w:rFonts w:ascii="ＭＳ 明朝" w:hAnsi="ＭＳ 明朝"/>
          <w:b/>
          <w:sz w:val="28"/>
          <w:szCs w:val="28"/>
        </w:rPr>
      </w:pPr>
      <w:r w:rsidRPr="005F1B45">
        <w:rPr>
          <w:rFonts w:asciiTheme="minorEastAsia" w:eastAsiaTheme="minorEastAsia" w:hAnsiTheme="minorEastAsia" w:hint="eastAsia"/>
          <w:color w:val="000000"/>
          <w:sz w:val="21"/>
          <w:szCs w:val="21"/>
        </w:rPr>
        <w:t>３．内</w:t>
      </w:r>
      <w:r w:rsidR="00471714" w:rsidRPr="005F1B45">
        <w:rPr>
          <w:rFonts w:asciiTheme="minorEastAsia" w:eastAsiaTheme="minorEastAsia" w:hAnsiTheme="minorEastAsia" w:hint="eastAsia"/>
          <w:color w:val="000000"/>
          <w:sz w:val="21"/>
          <w:szCs w:val="21"/>
        </w:rPr>
        <w:t xml:space="preserve">　</w:t>
      </w:r>
      <w:r w:rsidRPr="005F1B45">
        <w:rPr>
          <w:rFonts w:asciiTheme="minorEastAsia" w:eastAsiaTheme="minorEastAsia" w:hAnsiTheme="minorEastAsia" w:hint="eastAsia"/>
          <w:color w:val="000000"/>
          <w:sz w:val="21"/>
          <w:szCs w:val="21"/>
        </w:rPr>
        <w:t>容</w:t>
      </w:r>
      <w:r w:rsidR="00B7488F" w:rsidRPr="005F1B45">
        <w:rPr>
          <w:rFonts w:asciiTheme="minorEastAsia" w:eastAsiaTheme="minorEastAsia" w:hAnsiTheme="minorEastAsia" w:hint="eastAsia"/>
          <w:color w:val="000000"/>
          <w:sz w:val="21"/>
          <w:szCs w:val="21"/>
        </w:rPr>
        <w:t xml:space="preserve">　</w:t>
      </w:r>
      <w:r w:rsidR="00D6210D">
        <w:rPr>
          <w:rFonts w:asciiTheme="minorEastAsia" w:eastAsiaTheme="minorEastAsia" w:hAnsiTheme="minorEastAsia" w:hint="eastAsia"/>
          <w:color w:val="000000"/>
          <w:sz w:val="21"/>
          <w:szCs w:val="21"/>
        </w:rPr>
        <w:t xml:space="preserve">　</w:t>
      </w:r>
      <w:r w:rsidR="003F4734" w:rsidRPr="00F34D3B">
        <w:rPr>
          <w:rFonts w:hint="eastAsia"/>
          <w:b/>
          <w:sz w:val="28"/>
          <w:szCs w:val="28"/>
        </w:rPr>
        <w:t>０．</w:t>
      </w:r>
      <w:r w:rsidR="00D6210D">
        <w:rPr>
          <w:rFonts w:hint="eastAsia"/>
          <w:b/>
          <w:sz w:val="28"/>
          <w:szCs w:val="28"/>
        </w:rPr>
        <w:t>２秒で</w:t>
      </w:r>
      <w:r w:rsidR="00633172" w:rsidRPr="00F34D3B">
        <w:rPr>
          <w:rFonts w:hint="eastAsia"/>
          <w:b/>
          <w:sz w:val="28"/>
          <w:szCs w:val="28"/>
        </w:rPr>
        <w:t>クライアントの</w:t>
      </w:r>
      <w:r w:rsidR="00215143" w:rsidRPr="00F34D3B">
        <w:rPr>
          <w:rFonts w:hint="eastAsia"/>
          <w:b/>
          <w:sz w:val="28"/>
          <w:szCs w:val="28"/>
        </w:rPr>
        <w:t>心をつかむ</w:t>
      </w:r>
      <w:r w:rsidR="00633172" w:rsidRPr="00F34D3B">
        <w:rPr>
          <w:rFonts w:hint="eastAsia"/>
          <w:b/>
          <w:sz w:val="28"/>
          <w:szCs w:val="28"/>
        </w:rPr>
        <w:t>極意</w:t>
      </w:r>
    </w:p>
    <w:p w:rsidR="0043006E" w:rsidRDefault="0043006E" w:rsidP="00D6210D">
      <w:pPr>
        <w:ind w:firstLineChars="50" w:firstLine="105"/>
        <w:jc w:val="left"/>
        <w:rPr>
          <w:b/>
          <w:sz w:val="24"/>
        </w:rPr>
      </w:pPr>
      <w:r w:rsidRPr="00854E8B">
        <w:rPr>
          <w:rFonts w:ascii="ＭＳ 明朝" w:hAnsi="ＭＳ 明朝" w:hint="eastAsia"/>
          <w:szCs w:val="21"/>
        </w:rPr>
        <w:t>＜</w:t>
      </w:r>
      <w:r>
        <w:rPr>
          <w:rFonts w:hint="eastAsia"/>
          <w:szCs w:val="21"/>
        </w:rPr>
        <w:t>講</w:t>
      </w:r>
      <w:r w:rsidRPr="00737854">
        <w:rPr>
          <w:rFonts w:hint="eastAsia"/>
          <w:szCs w:val="21"/>
        </w:rPr>
        <w:t>師</w:t>
      </w:r>
      <w:r w:rsidRPr="00854E8B">
        <w:rPr>
          <w:rFonts w:ascii="ＭＳ 明朝" w:hAnsi="ＭＳ 明朝" w:hint="eastAsia"/>
          <w:szCs w:val="21"/>
        </w:rPr>
        <w:t>＞</w:t>
      </w:r>
      <w:r>
        <w:rPr>
          <w:rFonts w:hint="eastAsia"/>
          <w:szCs w:val="21"/>
        </w:rPr>
        <w:t xml:space="preserve">　</w:t>
      </w:r>
      <w:r w:rsidR="00503CCC">
        <w:rPr>
          <w:rFonts w:hint="eastAsia"/>
          <w:szCs w:val="21"/>
        </w:rPr>
        <w:t xml:space="preserve">　</w:t>
      </w:r>
      <w:r w:rsidR="00D6210D">
        <w:rPr>
          <w:rFonts w:hint="eastAsia"/>
          <w:szCs w:val="21"/>
        </w:rPr>
        <w:t xml:space="preserve"> </w:t>
      </w:r>
      <w:r w:rsidRPr="00C945D7">
        <w:rPr>
          <w:rFonts w:hint="eastAsia"/>
          <w:b/>
          <w:sz w:val="24"/>
        </w:rPr>
        <w:t>スマイルジャパン株式会社　代表取締役　市原　郷子　氏</w:t>
      </w:r>
    </w:p>
    <w:p w:rsidR="0043006E" w:rsidRDefault="00392F1A" w:rsidP="00D6210D">
      <w:pPr>
        <w:jc w:val="center"/>
        <w:rPr>
          <w:rStyle w:val="ae"/>
          <w:b/>
          <w:sz w:val="24"/>
        </w:rPr>
      </w:pPr>
      <w:hyperlink r:id="rId8" w:history="1">
        <w:r w:rsidR="00A41A9D" w:rsidRPr="009668F9">
          <w:rPr>
            <w:rStyle w:val="ae"/>
            <w:b/>
            <w:sz w:val="24"/>
          </w:rPr>
          <w:t>http://www.smilejapan.biz/</w:t>
        </w:r>
      </w:hyperlink>
    </w:p>
    <w:p w:rsidR="00D527B8" w:rsidRPr="00E34EA7" w:rsidRDefault="00D527B8" w:rsidP="00D6210D">
      <w:pPr>
        <w:jc w:val="center"/>
        <w:rPr>
          <w:b/>
          <w:sz w:val="24"/>
        </w:rPr>
      </w:pPr>
    </w:p>
    <w:p w:rsidR="00E34EA7" w:rsidRDefault="00633172" w:rsidP="006A3E6D">
      <w:pPr>
        <w:pStyle w:val="a3"/>
        <w:spacing w:line="320" w:lineRule="exact"/>
        <w:ind w:left="1260" w:hangingChars="600" w:hanging="1260"/>
        <w:rPr>
          <w:rFonts w:ascii="ＭＳ 明朝" w:hAnsi="ＭＳ 明朝"/>
          <w:szCs w:val="21"/>
        </w:rPr>
      </w:pPr>
      <w:r>
        <w:rPr>
          <w:rFonts w:ascii="ＭＳ 明朝" w:hAnsi="ＭＳ 明朝" w:hint="eastAsia"/>
          <w:szCs w:val="21"/>
        </w:rPr>
        <w:t>＜</w:t>
      </w:r>
      <w:r w:rsidR="008D296F">
        <w:rPr>
          <w:rFonts w:ascii="ＭＳ 明朝" w:hAnsi="ＭＳ 明朝" w:hint="eastAsia"/>
          <w:szCs w:val="21"/>
        </w:rPr>
        <w:t>ねらい</w:t>
      </w:r>
      <w:r w:rsidR="00C00A32" w:rsidRPr="00854E8B">
        <w:rPr>
          <w:rFonts w:ascii="ＭＳ 明朝" w:hAnsi="ＭＳ 明朝" w:hint="eastAsia"/>
          <w:szCs w:val="21"/>
        </w:rPr>
        <w:t>＞</w:t>
      </w:r>
      <w:r w:rsidR="006A3E6D">
        <w:rPr>
          <w:rFonts w:ascii="ＭＳ 明朝" w:hAnsi="ＭＳ 明朝" w:hint="eastAsia"/>
          <w:szCs w:val="21"/>
        </w:rPr>
        <w:t xml:space="preserve">　</w:t>
      </w:r>
      <w:r>
        <w:rPr>
          <w:rFonts w:ascii="ＭＳ 明朝" w:hAnsi="ＭＳ 明朝" w:hint="eastAsia"/>
          <w:szCs w:val="21"/>
        </w:rPr>
        <w:t>セミナー講師</w:t>
      </w:r>
      <w:r w:rsidR="000B56FA">
        <w:rPr>
          <w:rFonts w:ascii="ＭＳ 明朝" w:hAnsi="ＭＳ 明朝" w:hint="eastAsia"/>
          <w:szCs w:val="21"/>
        </w:rPr>
        <w:t>の方</w:t>
      </w:r>
      <w:r w:rsidR="00D638D2">
        <w:rPr>
          <w:rFonts w:ascii="ＭＳ 明朝" w:hAnsi="ＭＳ 明朝" w:hint="eastAsia"/>
          <w:szCs w:val="21"/>
        </w:rPr>
        <w:t>必見。</w:t>
      </w:r>
      <w:r w:rsidR="00355A54">
        <w:rPr>
          <w:rFonts w:ascii="ＭＳ 明朝" w:hAnsi="ＭＳ 明朝" w:hint="eastAsia"/>
          <w:szCs w:val="21"/>
        </w:rPr>
        <w:t>またこれから</w:t>
      </w:r>
      <w:r>
        <w:rPr>
          <w:rFonts w:ascii="ＭＳ 明朝" w:hAnsi="ＭＳ 明朝" w:hint="eastAsia"/>
          <w:szCs w:val="21"/>
        </w:rPr>
        <w:t>事業主向け</w:t>
      </w:r>
      <w:r w:rsidR="009B4630">
        <w:rPr>
          <w:rFonts w:ascii="ＭＳ 明朝" w:hAnsi="ＭＳ 明朝" w:hint="eastAsia"/>
          <w:szCs w:val="21"/>
        </w:rPr>
        <w:t>研修や</w:t>
      </w:r>
      <w:r w:rsidR="00D638D2">
        <w:rPr>
          <w:rFonts w:ascii="ＭＳ 明朝" w:hAnsi="ＭＳ 明朝" w:hint="eastAsia"/>
          <w:szCs w:val="21"/>
        </w:rPr>
        <w:t>セミナー</w:t>
      </w:r>
      <w:r w:rsidR="00355A54">
        <w:rPr>
          <w:rFonts w:ascii="ＭＳ 明朝" w:hAnsi="ＭＳ 明朝" w:hint="eastAsia"/>
          <w:szCs w:val="21"/>
        </w:rPr>
        <w:t>を</w:t>
      </w:r>
      <w:r w:rsidR="00D638D2">
        <w:rPr>
          <w:rFonts w:ascii="ＭＳ 明朝" w:hAnsi="ＭＳ 明朝" w:hint="eastAsia"/>
          <w:szCs w:val="21"/>
        </w:rPr>
        <w:t>始めたい方、</w:t>
      </w:r>
      <w:r w:rsidR="00E34EA7">
        <w:rPr>
          <w:rFonts w:ascii="ＭＳ 明朝" w:hAnsi="ＭＳ 明朝" w:hint="eastAsia"/>
          <w:szCs w:val="21"/>
        </w:rPr>
        <w:t>ご自身の</w:t>
      </w:r>
      <w:r>
        <w:rPr>
          <w:rFonts w:ascii="ＭＳ 明朝" w:hAnsi="ＭＳ 明朝" w:hint="eastAsia"/>
          <w:szCs w:val="21"/>
        </w:rPr>
        <w:t>営業力の向上を図りたい方</w:t>
      </w:r>
      <w:r w:rsidR="003B67C4">
        <w:rPr>
          <w:rFonts w:ascii="ＭＳ 明朝" w:hAnsi="ＭＳ 明朝" w:hint="eastAsia"/>
          <w:szCs w:val="21"/>
        </w:rPr>
        <w:t>を対象に</w:t>
      </w:r>
      <w:r w:rsidR="000B56FA">
        <w:rPr>
          <w:rFonts w:ascii="ＭＳ 明朝" w:hAnsi="ＭＳ 明朝" w:hint="eastAsia"/>
          <w:szCs w:val="21"/>
        </w:rPr>
        <w:t>した</w:t>
      </w:r>
      <w:r>
        <w:rPr>
          <w:rFonts w:ascii="ＭＳ 明朝" w:hAnsi="ＭＳ 明朝" w:hint="eastAsia"/>
          <w:szCs w:val="21"/>
        </w:rPr>
        <w:t>研修になります。</w:t>
      </w:r>
    </w:p>
    <w:p w:rsidR="0043006E" w:rsidRDefault="0043006E" w:rsidP="006A3E6D">
      <w:pPr>
        <w:ind w:firstLineChars="600" w:firstLine="1325"/>
        <w:rPr>
          <w:b/>
          <w:sz w:val="22"/>
          <w:szCs w:val="22"/>
        </w:rPr>
      </w:pPr>
      <w:r w:rsidRPr="006E6524">
        <w:rPr>
          <w:rFonts w:hint="eastAsia"/>
          <w:b/>
          <w:sz w:val="22"/>
          <w:szCs w:val="22"/>
        </w:rPr>
        <w:t>※当日は筆記用具</w:t>
      </w:r>
      <w:r w:rsidRPr="006E6524">
        <w:rPr>
          <w:rFonts w:hint="eastAsia"/>
          <w:b/>
          <w:sz w:val="22"/>
          <w:szCs w:val="22"/>
        </w:rPr>
        <w:t>(</w:t>
      </w:r>
      <w:r w:rsidRPr="006E6524">
        <w:rPr>
          <w:rFonts w:hint="eastAsia"/>
          <w:b/>
          <w:sz w:val="22"/>
          <w:szCs w:val="22"/>
        </w:rPr>
        <w:t>ボールペン</w:t>
      </w:r>
      <w:r w:rsidRPr="006E6524">
        <w:rPr>
          <w:rFonts w:hint="eastAsia"/>
          <w:b/>
          <w:sz w:val="22"/>
          <w:szCs w:val="22"/>
        </w:rPr>
        <w:t>)</w:t>
      </w:r>
      <w:r w:rsidRPr="006E6524">
        <w:rPr>
          <w:rFonts w:hint="eastAsia"/>
          <w:b/>
          <w:sz w:val="22"/>
          <w:szCs w:val="22"/>
        </w:rPr>
        <w:t>、クリップボードをお持ちください。</w:t>
      </w:r>
    </w:p>
    <w:p w:rsidR="006E6524" w:rsidRPr="006E6524" w:rsidRDefault="006E6524" w:rsidP="006A3E6D">
      <w:pPr>
        <w:ind w:firstLineChars="600" w:firstLine="1325"/>
        <w:rPr>
          <w:rStyle w:val="apple-style-span"/>
          <w:b/>
          <w:sz w:val="22"/>
          <w:szCs w:val="22"/>
        </w:rPr>
      </w:pPr>
    </w:p>
    <w:p w:rsidR="00DC4352" w:rsidRPr="008D296F" w:rsidRDefault="009405DA" w:rsidP="008D296F">
      <w:pPr>
        <w:rPr>
          <w:rStyle w:val="apple-style-span"/>
          <w:rFonts w:ascii="HG丸ｺﾞｼｯｸM-PRO" w:eastAsia="HG丸ｺﾞｼｯｸM-PRO"/>
          <w:sz w:val="20"/>
          <w:szCs w:val="20"/>
        </w:rPr>
      </w:pPr>
      <w:r w:rsidRPr="005F1B45">
        <w:rPr>
          <w:rStyle w:val="apple-style-span"/>
          <w:rFonts w:asciiTheme="minorEastAsia" w:eastAsiaTheme="minorEastAsia" w:hAnsiTheme="minorEastAsia" w:cs="Arial" w:hint="eastAsia"/>
          <w:color w:val="000000"/>
          <w:szCs w:val="21"/>
          <w:shd w:val="clear" w:color="auto" w:fill="FFFFFF"/>
        </w:rPr>
        <w:t xml:space="preserve">４．受講料　　</w:t>
      </w:r>
      <w:r w:rsidR="009F1738" w:rsidRPr="005F1B45">
        <w:rPr>
          <w:rStyle w:val="apple-style-span"/>
          <w:rFonts w:asciiTheme="minorEastAsia" w:eastAsiaTheme="minorEastAsia" w:hAnsiTheme="minorEastAsia" w:cs="Arial" w:hint="eastAsia"/>
          <w:color w:val="000000"/>
          <w:szCs w:val="21"/>
          <w:shd w:val="clear" w:color="auto" w:fill="FFFFFF"/>
        </w:rPr>
        <w:t>台東支部会員は無料　　　中央支部・文京支部会員</w:t>
      </w:r>
      <w:r w:rsidR="00944EEA" w:rsidRPr="005F1B45">
        <w:rPr>
          <w:rStyle w:val="apple-style-span"/>
          <w:rFonts w:asciiTheme="minorEastAsia" w:eastAsiaTheme="minorEastAsia" w:hAnsiTheme="minorEastAsia" w:cs="Arial" w:hint="eastAsia"/>
          <w:color w:val="000000"/>
          <w:szCs w:val="21"/>
          <w:shd w:val="clear" w:color="auto" w:fill="FFFFFF"/>
        </w:rPr>
        <w:t>は資料代500円</w:t>
      </w:r>
      <w:r w:rsidR="008E6158" w:rsidRPr="005F1B45">
        <w:rPr>
          <w:rStyle w:val="apple-style-span"/>
          <w:rFonts w:asciiTheme="minorEastAsia" w:eastAsiaTheme="minorEastAsia" w:hAnsiTheme="minorEastAsia" w:cs="Arial" w:hint="eastAsia"/>
          <w:color w:val="000000"/>
          <w:szCs w:val="21"/>
          <w:shd w:val="clear" w:color="auto" w:fill="FFFFFF"/>
        </w:rPr>
        <w:t>いただきます。</w:t>
      </w:r>
    </w:p>
    <w:p w:rsidR="00DC6F6E" w:rsidRDefault="009405DA" w:rsidP="003B67C4">
      <w:pPr>
        <w:spacing w:before="120" w:afterLines="50" w:after="180"/>
        <w:rPr>
          <w:rStyle w:val="apple-style-span"/>
          <w:rFonts w:asciiTheme="minorEastAsia" w:eastAsiaTheme="minorEastAsia" w:hAnsiTheme="minorEastAsia" w:cs="Arial"/>
          <w:color w:val="000000"/>
          <w:szCs w:val="21"/>
          <w:shd w:val="clear" w:color="auto" w:fill="FFFFFF"/>
        </w:rPr>
      </w:pPr>
      <w:r w:rsidRPr="005F1B45">
        <w:rPr>
          <w:rStyle w:val="apple-style-span"/>
          <w:rFonts w:asciiTheme="minorEastAsia" w:eastAsiaTheme="minorEastAsia" w:hAnsiTheme="minorEastAsia" w:cs="Arial" w:hint="eastAsia"/>
          <w:color w:val="000000"/>
          <w:szCs w:val="21"/>
          <w:shd w:val="clear" w:color="auto" w:fill="FFFFFF"/>
        </w:rPr>
        <w:t>５．定</w:t>
      </w:r>
      <w:r w:rsidR="00DC4352" w:rsidRPr="005F1B45">
        <w:rPr>
          <w:rStyle w:val="apple-style-span"/>
          <w:rFonts w:asciiTheme="minorEastAsia" w:eastAsiaTheme="minorEastAsia" w:hAnsiTheme="minorEastAsia" w:cs="Arial" w:hint="eastAsia"/>
          <w:color w:val="000000"/>
          <w:szCs w:val="21"/>
          <w:shd w:val="clear" w:color="auto" w:fill="FFFFFF"/>
        </w:rPr>
        <w:t xml:space="preserve">　</w:t>
      </w:r>
      <w:r w:rsidRPr="005F1B45">
        <w:rPr>
          <w:rStyle w:val="apple-style-span"/>
          <w:rFonts w:asciiTheme="minorEastAsia" w:eastAsiaTheme="minorEastAsia" w:hAnsiTheme="minorEastAsia" w:cs="Arial" w:hint="eastAsia"/>
          <w:color w:val="000000"/>
          <w:szCs w:val="21"/>
          <w:shd w:val="clear" w:color="auto" w:fill="FFFFFF"/>
        </w:rPr>
        <w:t xml:space="preserve">員　　</w:t>
      </w:r>
      <w:r w:rsidR="006C5827">
        <w:rPr>
          <w:rStyle w:val="apple-style-span"/>
          <w:rFonts w:asciiTheme="minorEastAsia" w:eastAsiaTheme="minorEastAsia" w:hAnsiTheme="minorEastAsia" w:cs="Arial" w:hint="eastAsia"/>
          <w:color w:val="000000"/>
          <w:szCs w:val="21"/>
          <w:shd w:val="clear" w:color="auto" w:fill="FFFFFF"/>
        </w:rPr>
        <w:t>50</w:t>
      </w:r>
      <w:r w:rsidRPr="005F1B45">
        <w:rPr>
          <w:rStyle w:val="apple-style-span"/>
          <w:rFonts w:asciiTheme="minorEastAsia" w:eastAsiaTheme="minorEastAsia" w:hAnsiTheme="minorEastAsia" w:cs="Arial" w:hint="eastAsia"/>
          <w:color w:val="000000"/>
          <w:szCs w:val="21"/>
          <w:shd w:val="clear" w:color="auto" w:fill="FFFFFF"/>
        </w:rPr>
        <w:t>名</w:t>
      </w:r>
      <w:r w:rsidR="00F014B7" w:rsidRPr="005F1B45">
        <w:rPr>
          <w:rStyle w:val="apple-style-span"/>
          <w:rFonts w:asciiTheme="minorEastAsia" w:eastAsiaTheme="minorEastAsia" w:hAnsiTheme="minorEastAsia" w:cs="Arial" w:hint="eastAsia"/>
          <w:color w:val="000000"/>
          <w:szCs w:val="21"/>
          <w:shd w:val="clear" w:color="auto" w:fill="FFFFFF"/>
        </w:rPr>
        <w:t xml:space="preserve">　　　　　　　　　　　　　　　　　　　　　　　　　　　　　　　　　以　上</w:t>
      </w:r>
    </w:p>
    <w:p w:rsidR="005F0671" w:rsidRPr="004E4DA0" w:rsidRDefault="00292E5A" w:rsidP="00633172">
      <w:pPr>
        <w:pStyle w:val="a4"/>
        <w:wordWrap w:val="0"/>
        <w:ind w:right="1049"/>
        <w:rPr>
          <w:rFonts w:ascii="ＭＳ 明朝" w:hAnsi="ＭＳ 明朝"/>
          <w:color w:val="000000"/>
        </w:rPr>
      </w:pPr>
      <w:r>
        <w:rPr>
          <w:rFonts w:ascii="ＭＳ 明朝" w:hAnsi="ＭＳ 明朝"/>
          <w:noProof/>
          <w:color w:val="000000"/>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-1</wp:posOffset>
                </wp:positionV>
                <wp:extent cx="6280785" cy="0"/>
                <wp:effectExtent l="0" t="0" r="2476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7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67A0E" id="Line 7"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0" to="48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5aHQIAAEA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">
                <v:stroke dashstyle="dash"/>
              </v:line>
            </w:pict>
          </mc:Fallback>
        </mc:AlternateContent>
      </w:r>
      <w:r w:rsidR="005F0671" w:rsidRPr="004E4DA0">
        <w:rPr>
          <w:rFonts w:ascii="ＭＳ 明朝" w:hAnsi="ＭＳ 明朝" w:hint="eastAsia"/>
          <w:color w:val="000000"/>
        </w:rPr>
        <w:t xml:space="preserve">メール　</w:t>
      </w:r>
      <w:r w:rsidR="000B56FA" w:rsidRPr="000B56FA">
        <w:rPr>
          <w:rFonts w:ascii="ＭＳ 明朝" w:hAnsi="ＭＳ 明朝"/>
          <w:color w:val="000000"/>
        </w:rPr>
        <w:t>info@sr-kataoka.biz</w:t>
      </w:r>
      <w:r w:rsidR="005F0671" w:rsidRPr="004E4DA0">
        <w:rPr>
          <w:rFonts w:ascii="ＭＳ 明朝" w:hAnsi="ＭＳ 明朝" w:hint="eastAsia"/>
          <w:color w:val="000000"/>
        </w:rPr>
        <w:t xml:space="preserve"> </w:t>
      </w:r>
      <w:r w:rsidR="00FD5A1A" w:rsidRPr="004E4DA0">
        <w:rPr>
          <w:rFonts w:ascii="ＭＳ 明朝" w:hAnsi="ＭＳ 明朝" w:hint="eastAsia"/>
          <w:color w:val="000000"/>
        </w:rPr>
        <w:t>又は</w:t>
      </w:r>
      <w:r w:rsidR="005F0671" w:rsidRPr="004E4DA0">
        <w:rPr>
          <w:rFonts w:ascii="ＭＳ 明朝" w:hAnsi="ＭＳ 明朝" w:hint="eastAsia"/>
          <w:color w:val="000000"/>
        </w:rPr>
        <w:t xml:space="preserve">　FAX　0</w:t>
      </w:r>
      <w:r w:rsidR="0088072E">
        <w:rPr>
          <w:rFonts w:ascii="ＭＳ 明朝" w:hAnsi="ＭＳ 明朝" w:hint="eastAsia"/>
          <w:color w:val="000000"/>
        </w:rPr>
        <w:t>3-</w:t>
      </w:r>
      <w:r w:rsidR="008D296F">
        <w:rPr>
          <w:rFonts w:ascii="ＭＳ 明朝" w:hAnsi="ＭＳ 明朝" w:hint="eastAsia"/>
          <w:color w:val="000000"/>
        </w:rPr>
        <w:t>3841-5441</w:t>
      </w:r>
      <w:r w:rsidR="005F0671" w:rsidRPr="004E4DA0">
        <w:rPr>
          <w:rFonts w:ascii="ＭＳ 明朝" w:hAnsi="ＭＳ 明朝" w:hint="eastAsia"/>
          <w:color w:val="000000"/>
        </w:rPr>
        <w:t xml:space="preserve">　</w:t>
      </w:r>
      <w:r w:rsidR="0088072E">
        <w:rPr>
          <w:rFonts w:ascii="ＭＳ 明朝" w:hAnsi="ＭＳ 明朝" w:hint="eastAsia"/>
          <w:color w:val="000000"/>
        </w:rPr>
        <w:t>研修委員</w:t>
      </w:r>
      <w:r w:rsidR="00285234">
        <w:rPr>
          <w:rFonts w:ascii="ＭＳ 明朝" w:hAnsi="ＭＳ 明朝" w:hint="eastAsia"/>
          <w:color w:val="000000"/>
        </w:rPr>
        <w:t xml:space="preserve">　</w:t>
      </w:r>
      <w:r w:rsidR="008D296F">
        <w:rPr>
          <w:rFonts w:ascii="ＭＳ 明朝" w:hAnsi="ＭＳ 明朝" w:hint="eastAsia"/>
          <w:color w:val="000000"/>
        </w:rPr>
        <w:t>片岡</w:t>
      </w:r>
      <w:r w:rsidR="005F0671" w:rsidRPr="004E4DA0">
        <w:rPr>
          <w:rFonts w:ascii="ＭＳ 明朝" w:hAnsi="ＭＳ 明朝" w:hint="eastAsia"/>
          <w:color w:val="000000"/>
        </w:rPr>
        <w:t>まで</w:t>
      </w:r>
    </w:p>
    <w:p w:rsidR="00AF077B" w:rsidRPr="004E4DA0" w:rsidRDefault="007E4AED" w:rsidP="007546CF">
      <w:pPr>
        <w:pStyle w:val="a4"/>
        <w:ind w:right="209"/>
        <w:jc w:val="center"/>
        <w:rPr>
          <w:rFonts w:ascii="ＭＳ 明朝" w:hAnsi="ＭＳ 明朝"/>
          <w:color w:val="000000"/>
        </w:rPr>
      </w:pPr>
      <w:r w:rsidRPr="004E4DA0">
        <w:rPr>
          <w:rFonts w:ascii="ＭＳ 明朝" w:hAnsi="ＭＳ 明朝" w:hint="eastAsia"/>
          <w:color w:val="000000"/>
        </w:rPr>
        <w:t>台東支部研修会申込書H</w:t>
      </w:r>
      <w:r w:rsidR="007546CF">
        <w:rPr>
          <w:rFonts w:ascii="ＭＳ 明朝" w:hAnsi="ＭＳ 明朝"/>
          <w:color w:val="000000"/>
        </w:rPr>
        <w:t>3</w:t>
      </w:r>
      <w:r w:rsidR="007546CF">
        <w:rPr>
          <w:rFonts w:ascii="ＭＳ 明朝" w:hAnsi="ＭＳ 明朝" w:hint="eastAsia"/>
          <w:color w:val="000000"/>
        </w:rPr>
        <w:t>1</w:t>
      </w:r>
      <w:r w:rsidRPr="004E4DA0">
        <w:rPr>
          <w:rFonts w:ascii="ＭＳ 明朝" w:hAnsi="ＭＳ 明朝" w:hint="eastAsia"/>
          <w:color w:val="000000"/>
        </w:rPr>
        <w:t>.</w:t>
      </w:r>
      <w:r w:rsidR="00633172">
        <w:rPr>
          <w:rFonts w:ascii="ＭＳ 明朝" w:hAnsi="ＭＳ 明朝" w:hint="eastAsia"/>
          <w:color w:val="000000"/>
        </w:rPr>
        <w:t>2</w:t>
      </w:r>
      <w:r w:rsidR="003B0656">
        <w:rPr>
          <w:rFonts w:ascii="ＭＳ 明朝" w:hAnsi="ＭＳ 明朝" w:hint="eastAsia"/>
          <w:color w:val="000000"/>
        </w:rPr>
        <w:t>.19</w:t>
      </w:r>
      <w:r w:rsidR="007546CF">
        <w:rPr>
          <w:rFonts w:ascii="ＭＳ 明朝" w:hAnsi="ＭＳ 明朝" w:hint="eastAsia"/>
          <w:color w:val="000000"/>
        </w:rPr>
        <w:t xml:space="preserve">　</w:t>
      </w:r>
      <w:r w:rsidR="00444F3C">
        <w:rPr>
          <w:rFonts w:ascii="ＭＳ 明朝" w:hAnsi="ＭＳ 明朝" w:hint="eastAsia"/>
          <w:color w:val="000000"/>
        </w:rPr>
        <w:t>開催分</w:t>
      </w:r>
      <w:r w:rsidRPr="004E4DA0">
        <w:rPr>
          <w:rFonts w:ascii="ＭＳ 明朝" w:hAnsi="ＭＳ 明朝" w:hint="eastAsia"/>
          <w:color w:val="000000"/>
        </w:rPr>
        <w:t>（FAXは切らずにこのまま送信ください）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4609"/>
      </w:tblGrid>
      <w:tr w:rsidR="009405DA" w:rsidRPr="004E4DA0" w:rsidTr="00610723">
        <w:tc>
          <w:tcPr>
            <w:tcW w:w="5673" w:type="dxa"/>
            <w:vAlign w:val="center"/>
          </w:tcPr>
          <w:p w:rsidR="009405DA" w:rsidRPr="004E4DA0" w:rsidRDefault="00E10DD8" w:rsidP="00610723">
            <w:pPr>
              <w:jc w:val="center"/>
              <w:rPr>
                <w:rFonts w:ascii="ＭＳ 明朝" w:hAnsi="ＭＳ 明朝"/>
                <w:color w:val="000000"/>
              </w:rPr>
            </w:pPr>
            <w:r w:rsidRPr="004E4DA0">
              <w:rPr>
                <w:rFonts w:ascii="ＭＳ 明朝" w:hAnsi="ＭＳ 明朝" w:hint="eastAsia"/>
                <w:color w:val="000000"/>
              </w:rPr>
              <w:t>参加する</w:t>
            </w:r>
          </w:p>
        </w:tc>
        <w:tc>
          <w:tcPr>
            <w:tcW w:w="5067" w:type="dxa"/>
          </w:tcPr>
          <w:p w:rsidR="009405DA" w:rsidRPr="004E4DA0" w:rsidRDefault="009405DA" w:rsidP="00F82FD1">
            <w:pPr>
              <w:rPr>
                <w:rFonts w:ascii="ＭＳ 明朝" w:hAnsi="ＭＳ 明朝"/>
                <w:color w:val="000000"/>
              </w:rPr>
            </w:pPr>
            <w:r w:rsidRPr="004E4DA0">
              <w:rPr>
                <w:rFonts w:ascii="ＭＳ 明朝" w:hAnsi="ＭＳ 明朝" w:hint="eastAsia"/>
                <w:color w:val="000000"/>
              </w:rPr>
              <w:t>電話番号　　　 　（　　　　　）</w:t>
            </w:r>
          </w:p>
          <w:p w:rsidR="009405DA" w:rsidRPr="004E4DA0" w:rsidRDefault="009405DA" w:rsidP="00F82FD1">
            <w:pPr>
              <w:rPr>
                <w:rFonts w:ascii="ＭＳ 明朝" w:hAnsi="ＭＳ 明朝"/>
                <w:color w:val="000000"/>
              </w:rPr>
            </w:pPr>
            <w:r w:rsidRPr="004E4DA0">
              <w:rPr>
                <w:rFonts w:ascii="ＭＳ 明朝" w:hAnsi="ＭＳ 明朝" w:hint="eastAsia"/>
                <w:color w:val="000000"/>
              </w:rPr>
              <w:t>ﾌｧｯｸｽ　　　　　　（　　　　　）</w:t>
            </w:r>
          </w:p>
        </w:tc>
      </w:tr>
      <w:tr w:rsidR="009405DA" w:rsidRPr="004E4DA0" w:rsidTr="00610723">
        <w:trPr>
          <w:trHeight w:val="804"/>
        </w:trPr>
        <w:tc>
          <w:tcPr>
            <w:tcW w:w="5673" w:type="dxa"/>
            <w:vAlign w:val="center"/>
          </w:tcPr>
          <w:p w:rsidR="009405DA" w:rsidRPr="004E4DA0" w:rsidRDefault="009405DA" w:rsidP="00610723">
            <w:pPr>
              <w:jc w:val="center"/>
              <w:rPr>
                <w:rFonts w:ascii="ＭＳ 明朝" w:hAnsi="ＭＳ 明朝"/>
                <w:color w:val="000000"/>
              </w:rPr>
            </w:pPr>
            <w:r w:rsidRPr="004E4DA0">
              <w:rPr>
                <w:rFonts w:ascii="ＭＳ 明朝" w:hAnsi="ＭＳ 明朝" w:hint="eastAsia"/>
                <w:color w:val="000000"/>
              </w:rPr>
              <w:t>開　業　・　法人社員　・　勤</w:t>
            </w:r>
            <w:r w:rsidR="00F014B7" w:rsidRPr="004E4DA0">
              <w:rPr>
                <w:rFonts w:ascii="ＭＳ 明朝" w:hAnsi="ＭＳ 明朝" w:hint="eastAsia"/>
                <w:color w:val="000000"/>
              </w:rPr>
              <w:t xml:space="preserve">　</w:t>
            </w:r>
            <w:r w:rsidRPr="004E4DA0">
              <w:rPr>
                <w:rFonts w:ascii="ＭＳ 明朝" w:hAnsi="ＭＳ 明朝" w:hint="eastAsia"/>
                <w:color w:val="000000"/>
              </w:rPr>
              <w:t>務</w:t>
            </w:r>
          </w:p>
          <w:p w:rsidR="009405DA" w:rsidRPr="004E4DA0" w:rsidRDefault="009405DA" w:rsidP="00610723">
            <w:pPr>
              <w:spacing w:line="240" w:lineRule="atLeast"/>
              <w:jc w:val="center"/>
              <w:rPr>
                <w:rFonts w:ascii="ＭＳ 明朝" w:hAnsi="ＭＳ 明朝"/>
                <w:color w:val="000000"/>
                <w:sz w:val="16"/>
                <w:szCs w:val="16"/>
              </w:rPr>
            </w:pPr>
            <w:r w:rsidRPr="004E4DA0">
              <w:rPr>
                <w:rFonts w:ascii="ＭＳ 明朝" w:hAnsi="ＭＳ 明朝" w:hint="eastAsia"/>
                <w:color w:val="000000"/>
                <w:sz w:val="16"/>
                <w:szCs w:val="16"/>
              </w:rPr>
              <w:t>○をつけてください</w:t>
            </w:r>
          </w:p>
        </w:tc>
        <w:tc>
          <w:tcPr>
            <w:tcW w:w="5067" w:type="dxa"/>
          </w:tcPr>
          <w:p w:rsidR="009405DA" w:rsidRPr="004E4DA0" w:rsidRDefault="009405DA" w:rsidP="00F82FD1">
            <w:pPr>
              <w:rPr>
                <w:rFonts w:ascii="ＭＳ 明朝" w:hAnsi="ＭＳ 明朝"/>
                <w:color w:val="000000"/>
                <w:u w:val="single"/>
              </w:rPr>
            </w:pPr>
            <w:r w:rsidRPr="004E4DA0">
              <w:rPr>
                <w:rFonts w:ascii="ＭＳ 明朝" w:hAnsi="ＭＳ 明朝" w:hint="eastAsia"/>
                <w:color w:val="000000"/>
                <w:u w:val="single"/>
              </w:rPr>
              <w:t xml:space="preserve">フリガナ　　　　　　　　　　　　　　　</w:t>
            </w:r>
          </w:p>
          <w:p w:rsidR="009405DA" w:rsidRPr="004E4DA0" w:rsidRDefault="009405DA" w:rsidP="00F82FD1">
            <w:pPr>
              <w:rPr>
                <w:rFonts w:ascii="ＭＳ 明朝" w:hAnsi="ＭＳ 明朝"/>
                <w:color w:val="000000"/>
              </w:rPr>
            </w:pPr>
            <w:r w:rsidRPr="004E4DA0">
              <w:rPr>
                <w:rFonts w:ascii="ＭＳ 明朝" w:hAnsi="ＭＳ 明朝" w:hint="eastAsia"/>
                <w:color w:val="000000"/>
              </w:rPr>
              <w:t xml:space="preserve">氏名　　　</w:t>
            </w:r>
          </w:p>
        </w:tc>
      </w:tr>
    </w:tbl>
    <w:p w:rsidR="008D296F" w:rsidRDefault="008D296F" w:rsidP="007235DA">
      <w:pPr>
        <w:ind w:right="839"/>
        <w:rPr>
          <w:rFonts w:ascii="ＭＳ 明朝" w:hAnsi="ＭＳ 明朝"/>
          <w:color w:val="000000"/>
          <w:szCs w:val="21"/>
          <w:u w:val="single"/>
        </w:rPr>
      </w:pPr>
    </w:p>
    <w:p w:rsidR="00205468" w:rsidRDefault="00205468" w:rsidP="0043006E">
      <w:pPr>
        <w:rPr>
          <w:rFonts w:ascii="ＭＳ 明朝" w:hAnsi="ＭＳ 明朝"/>
          <w:szCs w:val="21"/>
        </w:rPr>
      </w:pPr>
    </w:p>
    <w:p w:rsidR="0043006E" w:rsidRPr="0043006E" w:rsidRDefault="006E6524" w:rsidP="0043006E">
      <w:pPr>
        <w:rPr>
          <w:rFonts w:ascii="ＭＳ 明朝" w:hAnsi="ＭＳ 明朝"/>
          <w:szCs w:val="21"/>
        </w:rPr>
      </w:pPr>
      <w:r>
        <w:rPr>
          <w:rFonts w:ascii="ＭＳ 明朝" w:hAnsi="ＭＳ 明朝" w:hint="eastAsia"/>
          <w:szCs w:val="21"/>
        </w:rPr>
        <w:t>【</w:t>
      </w:r>
      <w:r w:rsidR="0043006E" w:rsidRPr="0043006E">
        <w:rPr>
          <w:rFonts w:hint="eastAsia"/>
          <w:szCs w:val="21"/>
        </w:rPr>
        <w:t>講師略歴</w:t>
      </w:r>
      <w:r>
        <w:rPr>
          <w:rFonts w:ascii="ＭＳ 明朝" w:hAnsi="ＭＳ 明朝" w:hint="eastAsia"/>
          <w:szCs w:val="21"/>
        </w:rPr>
        <w:t>】</w:t>
      </w:r>
    </w:p>
    <w:p w:rsidR="0043006E" w:rsidRPr="0043006E" w:rsidRDefault="0043006E" w:rsidP="0043006E">
      <w:pPr>
        <w:rPr>
          <w:rFonts w:asciiTheme="minorEastAsia" w:eastAsiaTheme="minorEastAsia" w:hAnsiTheme="minorEastAsia"/>
          <w:kern w:val="0"/>
          <w:szCs w:val="21"/>
        </w:rPr>
      </w:pPr>
      <w:r w:rsidRPr="0043006E">
        <w:rPr>
          <w:rFonts w:asciiTheme="minorEastAsia" w:eastAsiaTheme="minorEastAsia" w:hAnsiTheme="minorEastAsia" w:hint="eastAsia"/>
          <w:szCs w:val="21"/>
        </w:rPr>
        <w:t>ヒューマン系研修講師・笑顔コンサルタント・笑顔評論家</w:t>
      </w:r>
      <w:r>
        <w:rPr>
          <w:rFonts w:asciiTheme="minorEastAsia" w:eastAsiaTheme="minorEastAsia" w:hAnsiTheme="minorEastAsia" w:hint="eastAsia"/>
          <w:szCs w:val="21"/>
        </w:rPr>
        <w:t xml:space="preserve">　</w:t>
      </w:r>
      <w:r w:rsidRPr="0043006E">
        <w:rPr>
          <w:rFonts w:asciiTheme="minorEastAsia" w:eastAsiaTheme="minorEastAsia" w:hAnsiTheme="minorEastAsia" w:hint="eastAsia"/>
          <w:kern w:val="0"/>
          <w:szCs w:val="21"/>
        </w:rPr>
        <w:t>第４回ミセス日本ファイナリスト</w:t>
      </w:r>
    </w:p>
    <w:p w:rsidR="000B56FA" w:rsidRDefault="000B56FA" w:rsidP="000B56FA">
      <w:pPr>
        <w:rPr>
          <w:rFonts w:asciiTheme="minorEastAsia" w:eastAsiaTheme="minorEastAsia" w:hAnsiTheme="minorEastAsia"/>
          <w:szCs w:val="21"/>
        </w:rPr>
      </w:pPr>
    </w:p>
    <w:p w:rsidR="000B56FA" w:rsidRPr="000B56FA" w:rsidRDefault="000B56FA" w:rsidP="000B56FA">
      <w:pPr>
        <w:rPr>
          <w:rFonts w:asciiTheme="minorEastAsia" w:eastAsiaTheme="minorEastAsia" w:hAnsiTheme="minorEastAsia"/>
          <w:szCs w:val="21"/>
        </w:rPr>
      </w:pPr>
      <w:r w:rsidRPr="000B56FA">
        <w:rPr>
          <w:rFonts w:asciiTheme="minorEastAsia" w:eastAsiaTheme="minorEastAsia" w:hAnsiTheme="minorEastAsia" w:hint="eastAsia"/>
          <w:szCs w:val="21"/>
        </w:rPr>
        <w:t>短期大学卒業後、日本セメント株式会社（現　太平洋セメント株式会社）入社</w:t>
      </w:r>
      <w:r>
        <w:rPr>
          <w:rFonts w:asciiTheme="minorEastAsia" w:eastAsiaTheme="minorEastAsia" w:hAnsiTheme="minorEastAsia" w:hint="eastAsia"/>
          <w:szCs w:val="21"/>
        </w:rPr>
        <w:t>。</w:t>
      </w:r>
    </w:p>
    <w:p w:rsidR="0043006E" w:rsidRPr="0043006E" w:rsidRDefault="000B56FA" w:rsidP="0043006E">
      <w:pPr>
        <w:rPr>
          <w:rFonts w:asciiTheme="minorEastAsia" w:eastAsiaTheme="minorEastAsia" w:hAnsiTheme="minorEastAsia"/>
          <w:szCs w:val="21"/>
        </w:rPr>
      </w:pPr>
      <w:r w:rsidRPr="000B56FA">
        <w:rPr>
          <w:rFonts w:asciiTheme="minorEastAsia" w:eastAsiaTheme="minorEastAsia" w:hAnsiTheme="minorEastAsia" w:hint="eastAsia"/>
          <w:szCs w:val="21"/>
        </w:rPr>
        <w:t>人事部人事課で女子採用、教育、育成　研修企画運営に携わる</w:t>
      </w:r>
      <w:r>
        <w:rPr>
          <w:rFonts w:asciiTheme="minorEastAsia" w:eastAsiaTheme="minorEastAsia" w:hAnsiTheme="minorEastAsia" w:hint="eastAsia"/>
          <w:szCs w:val="21"/>
        </w:rPr>
        <w:t>。</w:t>
      </w:r>
      <w:r w:rsidR="0043006E" w:rsidRPr="0043006E">
        <w:rPr>
          <w:rFonts w:asciiTheme="minorEastAsia" w:eastAsiaTheme="minorEastAsia" w:hAnsiTheme="minorEastAsia" w:hint="eastAsia"/>
          <w:szCs w:val="21"/>
        </w:rPr>
        <w:t>書類選考から入社後の社員研修、育成を担当する。</w:t>
      </w:r>
    </w:p>
    <w:p w:rsidR="0043006E" w:rsidRPr="0043006E" w:rsidRDefault="0043006E" w:rsidP="0043006E">
      <w:pPr>
        <w:rPr>
          <w:rFonts w:asciiTheme="minorEastAsia" w:eastAsiaTheme="minorEastAsia" w:hAnsiTheme="minorEastAsia"/>
          <w:szCs w:val="21"/>
        </w:rPr>
      </w:pPr>
      <w:r w:rsidRPr="0043006E">
        <w:rPr>
          <w:rFonts w:asciiTheme="minorEastAsia" w:eastAsiaTheme="minorEastAsia" w:hAnsiTheme="minorEastAsia" w:hint="eastAsia"/>
          <w:szCs w:val="21"/>
        </w:rPr>
        <w:t>退職後、パソコンスクールを設立。その後、業務譲渡し、研修、育成、自己啓発などに携わった経験をもとに人材育成会社を設立。</w:t>
      </w:r>
    </w:p>
    <w:p w:rsidR="0043006E" w:rsidRPr="0043006E" w:rsidRDefault="0043006E" w:rsidP="0043006E">
      <w:pPr>
        <w:rPr>
          <w:rFonts w:asciiTheme="minorEastAsia" w:eastAsiaTheme="minorEastAsia" w:hAnsiTheme="minorEastAsia"/>
          <w:szCs w:val="21"/>
        </w:rPr>
      </w:pPr>
      <w:r w:rsidRPr="0043006E">
        <w:rPr>
          <w:rFonts w:asciiTheme="minorEastAsia" w:eastAsiaTheme="minorEastAsia" w:hAnsiTheme="minorEastAsia" w:hint="eastAsia"/>
          <w:szCs w:val="21"/>
        </w:rPr>
        <w:t>ビジネスマナーやリーダシップ、コミュニケーション、マネジメント等のヒューマン系研修を新入社員から管理職までの幅広い階層に向けて行う。日本国内のみならず海外からの研修の依頼もある。</w:t>
      </w:r>
    </w:p>
    <w:p w:rsidR="0043006E" w:rsidRPr="0043006E" w:rsidRDefault="008E6B7D" w:rsidP="0043006E">
      <w:pPr>
        <w:rPr>
          <w:rFonts w:asciiTheme="minorEastAsia" w:eastAsiaTheme="minorEastAsia" w:hAnsiTheme="minorEastAsia"/>
          <w:szCs w:val="21"/>
        </w:rPr>
      </w:pPr>
      <w:r>
        <w:rPr>
          <w:rFonts w:asciiTheme="minorEastAsia" w:eastAsiaTheme="minorEastAsia" w:hAnsiTheme="minorEastAsia" w:hint="eastAsia"/>
          <w:szCs w:val="21"/>
        </w:rPr>
        <w:t>また、「笑顔になれば介護が変わる」</w:t>
      </w:r>
      <w:r w:rsidR="0043006E" w:rsidRPr="0043006E">
        <w:rPr>
          <w:rFonts w:asciiTheme="minorEastAsia" w:eastAsiaTheme="minorEastAsia" w:hAnsiTheme="minorEastAsia" w:hint="eastAsia"/>
          <w:szCs w:val="21"/>
        </w:rPr>
        <w:t>「女性が仕事と家庭を両立させるには」「キラキラ女性塾」などの講演を全国各地で行う。</w:t>
      </w:r>
    </w:p>
    <w:p w:rsidR="0043006E" w:rsidRPr="0043006E" w:rsidRDefault="0043006E" w:rsidP="0043006E">
      <w:pPr>
        <w:rPr>
          <w:rFonts w:asciiTheme="minorEastAsia" w:eastAsiaTheme="minorEastAsia" w:hAnsiTheme="minorEastAsia"/>
          <w:szCs w:val="21"/>
        </w:rPr>
      </w:pPr>
      <w:r w:rsidRPr="0043006E">
        <w:rPr>
          <w:rFonts w:asciiTheme="minorEastAsia" w:eastAsiaTheme="minorEastAsia" w:hAnsiTheme="minorEastAsia" w:hint="eastAsia"/>
          <w:szCs w:val="21"/>
        </w:rPr>
        <w:t>これまでに出会った人の大多数が、やる気を引き出され、自分の可能性に気づき、笑顔になるという実績をもつ。営業することなく仕事の依頼が殺到している。</w:t>
      </w:r>
    </w:p>
    <w:p w:rsidR="0043006E" w:rsidRPr="0043006E" w:rsidRDefault="0043006E" w:rsidP="0043006E">
      <w:pPr>
        <w:rPr>
          <w:rFonts w:asciiTheme="minorEastAsia" w:eastAsiaTheme="minorEastAsia" w:hAnsiTheme="minorEastAsia"/>
          <w:szCs w:val="21"/>
        </w:rPr>
      </w:pPr>
    </w:p>
    <w:p w:rsidR="0043006E" w:rsidRPr="0043006E" w:rsidRDefault="006E6524" w:rsidP="0043006E">
      <w:pPr>
        <w:rPr>
          <w:rFonts w:asciiTheme="minorEastAsia" w:eastAsiaTheme="minorEastAsia" w:hAnsiTheme="minorEastAsia"/>
          <w:szCs w:val="21"/>
        </w:rPr>
      </w:pPr>
      <w:r>
        <w:rPr>
          <w:rFonts w:asciiTheme="minorEastAsia" w:eastAsiaTheme="minorEastAsia" w:hAnsiTheme="minorEastAsia" w:hint="eastAsia"/>
          <w:szCs w:val="21"/>
        </w:rPr>
        <w:t>〈理念〉</w:t>
      </w:r>
    </w:p>
    <w:p w:rsidR="0043006E" w:rsidRPr="0043006E" w:rsidRDefault="0043006E" w:rsidP="0043006E">
      <w:pPr>
        <w:rPr>
          <w:rFonts w:asciiTheme="minorEastAsia" w:eastAsiaTheme="minorEastAsia" w:hAnsiTheme="minorEastAsia"/>
          <w:szCs w:val="21"/>
        </w:rPr>
      </w:pPr>
      <w:r w:rsidRPr="0043006E">
        <w:rPr>
          <w:rFonts w:asciiTheme="minorEastAsia" w:eastAsiaTheme="minorEastAsia" w:hAnsiTheme="minorEastAsia" w:hint="eastAsia"/>
          <w:szCs w:val="21"/>
        </w:rPr>
        <w:t>「自分が変われば相手が変わる！世界が変わる！」</w:t>
      </w:r>
    </w:p>
    <w:p w:rsidR="0043006E" w:rsidRPr="0043006E" w:rsidRDefault="0043006E" w:rsidP="0043006E">
      <w:pPr>
        <w:rPr>
          <w:rFonts w:asciiTheme="minorEastAsia" w:eastAsiaTheme="minorEastAsia" w:hAnsiTheme="minorEastAsia"/>
          <w:szCs w:val="21"/>
        </w:rPr>
      </w:pPr>
      <w:r w:rsidRPr="0043006E">
        <w:rPr>
          <w:rFonts w:asciiTheme="minorEastAsia" w:eastAsiaTheme="minorEastAsia" w:hAnsiTheme="minorEastAsia" w:hint="eastAsia"/>
          <w:szCs w:val="21"/>
        </w:rPr>
        <w:t>「人材育成も職場の環境づくりもすべては「人」が関わっています。</w:t>
      </w:r>
    </w:p>
    <w:p w:rsidR="0043006E" w:rsidRPr="0043006E" w:rsidRDefault="0043006E" w:rsidP="0043006E">
      <w:pPr>
        <w:rPr>
          <w:rFonts w:asciiTheme="minorEastAsia" w:eastAsiaTheme="minorEastAsia" w:hAnsiTheme="minorEastAsia"/>
          <w:szCs w:val="21"/>
        </w:rPr>
      </w:pPr>
      <w:r w:rsidRPr="0043006E">
        <w:rPr>
          <w:rFonts w:asciiTheme="minorEastAsia" w:eastAsiaTheme="minorEastAsia" w:hAnsiTheme="minorEastAsia" w:hint="eastAsia"/>
          <w:szCs w:val="21"/>
        </w:rPr>
        <w:t>誰もがもっている能力に気づき、勇気をもって行動することで自分自身が成長し続けることが豊かな人間力をつくりあげるのだと信じています。</w:t>
      </w:r>
    </w:p>
    <w:p w:rsidR="0043006E" w:rsidRPr="0043006E" w:rsidRDefault="0043006E" w:rsidP="0043006E">
      <w:pPr>
        <w:rPr>
          <w:rFonts w:asciiTheme="minorEastAsia" w:eastAsiaTheme="minorEastAsia" w:hAnsiTheme="minorEastAsia"/>
          <w:szCs w:val="21"/>
        </w:rPr>
      </w:pPr>
      <w:r w:rsidRPr="0043006E">
        <w:rPr>
          <w:rFonts w:asciiTheme="minorEastAsia" w:eastAsiaTheme="minorEastAsia" w:hAnsiTheme="minorEastAsia" w:hint="eastAsia"/>
          <w:szCs w:val="21"/>
        </w:rPr>
        <w:t>心からのおもてなしの極意をつたえることを使命と考え、明るく元気に笑顔でいることの重要性を伝承しています。」</w:t>
      </w:r>
    </w:p>
    <w:p w:rsidR="0043006E" w:rsidRPr="0043006E" w:rsidRDefault="0043006E" w:rsidP="0043006E">
      <w:pPr>
        <w:rPr>
          <w:rFonts w:asciiTheme="minorEastAsia" w:eastAsiaTheme="minorEastAsia" w:hAnsiTheme="minorEastAsia"/>
          <w:szCs w:val="21"/>
        </w:rPr>
      </w:pPr>
    </w:p>
    <w:p w:rsidR="0043006E" w:rsidRPr="0043006E" w:rsidRDefault="0043006E" w:rsidP="0043006E">
      <w:pPr>
        <w:rPr>
          <w:rFonts w:asciiTheme="minorEastAsia" w:eastAsiaTheme="minorEastAsia" w:hAnsiTheme="minorEastAsia"/>
          <w:szCs w:val="21"/>
        </w:rPr>
      </w:pPr>
      <w:r w:rsidRPr="0043006E">
        <w:rPr>
          <w:rFonts w:asciiTheme="minorEastAsia" w:eastAsiaTheme="minorEastAsia" w:hAnsiTheme="minorEastAsia" w:hint="eastAsia"/>
          <w:szCs w:val="21"/>
        </w:rPr>
        <w:t>2009年オデッセイ・パートナープログラム　ベストトレーナー賞受賞</w:t>
      </w:r>
    </w:p>
    <w:p w:rsidR="0043006E" w:rsidRPr="0043006E" w:rsidRDefault="0043006E" w:rsidP="0043006E">
      <w:pPr>
        <w:rPr>
          <w:rFonts w:asciiTheme="minorEastAsia" w:eastAsiaTheme="minorEastAsia" w:hAnsiTheme="minorEastAsia"/>
          <w:szCs w:val="21"/>
        </w:rPr>
      </w:pPr>
      <w:r w:rsidRPr="0043006E">
        <w:rPr>
          <w:rFonts w:asciiTheme="minorEastAsia" w:eastAsiaTheme="minorEastAsia" w:hAnsiTheme="minorEastAsia" w:hint="eastAsia"/>
          <w:szCs w:val="21"/>
        </w:rPr>
        <w:t>共著：「Woman's　Power　キャリア・マザーズ」2010年2月5日出版（株式会社カナリア書房）</w:t>
      </w:r>
    </w:p>
    <w:p w:rsidR="0043006E" w:rsidRPr="0043006E" w:rsidRDefault="0043006E" w:rsidP="0043006E">
      <w:pPr>
        <w:rPr>
          <w:rFonts w:asciiTheme="minorEastAsia" w:eastAsiaTheme="minorEastAsia" w:hAnsiTheme="minorEastAsia"/>
          <w:szCs w:val="21"/>
        </w:rPr>
      </w:pPr>
      <w:r>
        <w:rPr>
          <w:rFonts w:asciiTheme="minorEastAsia" w:eastAsiaTheme="minorEastAsia" w:hAnsiTheme="minorEastAsia" w:hint="eastAsia"/>
          <w:szCs w:val="21"/>
        </w:rPr>
        <w:t>財団法人</w:t>
      </w:r>
      <w:r w:rsidRPr="0043006E">
        <w:rPr>
          <w:rFonts w:asciiTheme="minorEastAsia" w:eastAsiaTheme="minorEastAsia" w:hAnsiTheme="minorEastAsia" w:hint="eastAsia"/>
          <w:szCs w:val="21"/>
        </w:rPr>
        <w:t>生涯学習開発財団　認定コーチ</w:t>
      </w:r>
    </w:p>
    <w:p w:rsidR="008D296F" w:rsidRPr="0043006E" w:rsidRDefault="008D296F" w:rsidP="007235DA">
      <w:pPr>
        <w:ind w:right="839"/>
        <w:rPr>
          <w:rFonts w:ascii="ＭＳ 明朝" w:hAnsi="ＭＳ 明朝"/>
          <w:color w:val="000000"/>
          <w:szCs w:val="21"/>
          <w:u w:val="single"/>
        </w:rPr>
      </w:pPr>
    </w:p>
    <w:sectPr w:rsidR="008D296F" w:rsidRPr="0043006E" w:rsidSect="002E738F">
      <w:pgSz w:w="11906" w:h="16838" w:code="9"/>
      <w:pgMar w:top="851" w:right="113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F1A" w:rsidRDefault="00392F1A">
      <w:r>
        <w:separator/>
      </w:r>
    </w:p>
  </w:endnote>
  <w:endnote w:type="continuationSeparator" w:id="0">
    <w:p w:rsidR="00392F1A" w:rsidRDefault="0039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F1A" w:rsidRDefault="00392F1A">
      <w:r>
        <w:separator/>
      </w:r>
    </w:p>
  </w:footnote>
  <w:footnote w:type="continuationSeparator" w:id="0">
    <w:p w:rsidR="00392F1A" w:rsidRDefault="00392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029B1"/>
    <w:multiLevelType w:val="hybridMultilevel"/>
    <w:tmpl w:val="34B4684C"/>
    <w:lvl w:ilvl="0" w:tplc="D1D2E4CE">
      <w:start w:val="2"/>
      <w:numFmt w:val="japaneseCounting"/>
      <w:lvlText w:val="第%1部"/>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7E4A4071"/>
    <w:multiLevelType w:val="hybridMultilevel"/>
    <w:tmpl w:val="E9C254BE"/>
    <w:lvl w:ilvl="0" w:tplc="A1C45016">
      <w:start w:val="2"/>
      <w:numFmt w:val="japaneseCounting"/>
      <w:lvlText w:val="第%1部"/>
      <w:lvlJc w:val="left"/>
      <w:pPr>
        <w:tabs>
          <w:tab w:val="num" w:pos="2100"/>
        </w:tabs>
        <w:ind w:left="2100" w:hanging="84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57"/>
    <w:rsid w:val="000141B0"/>
    <w:rsid w:val="000245B0"/>
    <w:rsid w:val="000539F5"/>
    <w:rsid w:val="000553AA"/>
    <w:rsid w:val="00057502"/>
    <w:rsid w:val="00061B6E"/>
    <w:rsid w:val="00070604"/>
    <w:rsid w:val="000732B2"/>
    <w:rsid w:val="00086459"/>
    <w:rsid w:val="00095088"/>
    <w:rsid w:val="00096674"/>
    <w:rsid w:val="000B56FA"/>
    <w:rsid w:val="000C10BE"/>
    <w:rsid w:val="000C2D9D"/>
    <w:rsid w:val="000D34F9"/>
    <w:rsid w:val="000D5EDE"/>
    <w:rsid w:val="000D7AC4"/>
    <w:rsid w:val="000E3B47"/>
    <w:rsid w:val="000F5BF0"/>
    <w:rsid w:val="00117C3D"/>
    <w:rsid w:val="00151234"/>
    <w:rsid w:val="00153EE7"/>
    <w:rsid w:val="00165C57"/>
    <w:rsid w:val="001712F7"/>
    <w:rsid w:val="001806D5"/>
    <w:rsid w:val="00182823"/>
    <w:rsid w:val="001846D8"/>
    <w:rsid w:val="001A14D4"/>
    <w:rsid w:val="001A3355"/>
    <w:rsid w:val="001A67A4"/>
    <w:rsid w:val="001C072D"/>
    <w:rsid w:val="001E2454"/>
    <w:rsid w:val="00205468"/>
    <w:rsid w:val="002122E1"/>
    <w:rsid w:val="00215143"/>
    <w:rsid w:val="00224182"/>
    <w:rsid w:val="00230C1C"/>
    <w:rsid w:val="00243D05"/>
    <w:rsid w:val="00252712"/>
    <w:rsid w:val="00254540"/>
    <w:rsid w:val="002569CE"/>
    <w:rsid w:val="002603D3"/>
    <w:rsid w:val="00262768"/>
    <w:rsid w:val="00274BF0"/>
    <w:rsid w:val="00285234"/>
    <w:rsid w:val="00292E5A"/>
    <w:rsid w:val="002B28E0"/>
    <w:rsid w:val="002B317C"/>
    <w:rsid w:val="002C137B"/>
    <w:rsid w:val="002C3426"/>
    <w:rsid w:val="002C57BD"/>
    <w:rsid w:val="002D4D48"/>
    <w:rsid w:val="002D56B4"/>
    <w:rsid w:val="002E738F"/>
    <w:rsid w:val="002F5E3A"/>
    <w:rsid w:val="00300702"/>
    <w:rsid w:val="00302038"/>
    <w:rsid w:val="00345FE6"/>
    <w:rsid w:val="00346CC2"/>
    <w:rsid w:val="00352827"/>
    <w:rsid w:val="00355A54"/>
    <w:rsid w:val="0038366B"/>
    <w:rsid w:val="00384F4B"/>
    <w:rsid w:val="00392F1A"/>
    <w:rsid w:val="003A7589"/>
    <w:rsid w:val="003B0656"/>
    <w:rsid w:val="003B67C4"/>
    <w:rsid w:val="003E7397"/>
    <w:rsid w:val="003F4734"/>
    <w:rsid w:val="00411512"/>
    <w:rsid w:val="004266E2"/>
    <w:rsid w:val="0043006E"/>
    <w:rsid w:val="004300A2"/>
    <w:rsid w:val="00441493"/>
    <w:rsid w:val="00444F3C"/>
    <w:rsid w:val="00471714"/>
    <w:rsid w:val="00473917"/>
    <w:rsid w:val="00480C7E"/>
    <w:rsid w:val="004856B1"/>
    <w:rsid w:val="004B176B"/>
    <w:rsid w:val="004E4DA0"/>
    <w:rsid w:val="00503CCC"/>
    <w:rsid w:val="00505214"/>
    <w:rsid w:val="00511DF7"/>
    <w:rsid w:val="0051697A"/>
    <w:rsid w:val="005475A6"/>
    <w:rsid w:val="00554E48"/>
    <w:rsid w:val="00555B0C"/>
    <w:rsid w:val="00564BE3"/>
    <w:rsid w:val="0058244D"/>
    <w:rsid w:val="00596492"/>
    <w:rsid w:val="005A26E5"/>
    <w:rsid w:val="005C1FBA"/>
    <w:rsid w:val="005C45BC"/>
    <w:rsid w:val="005D4E76"/>
    <w:rsid w:val="005F0671"/>
    <w:rsid w:val="005F1B45"/>
    <w:rsid w:val="005F4A2C"/>
    <w:rsid w:val="005F543E"/>
    <w:rsid w:val="00607E54"/>
    <w:rsid w:val="00610723"/>
    <w:rsid w:val="00630705"/>
    <w:rsid w:val="00633172"/>
    <w:rsid w:val="00660012"/>
    <w:rsid w:val="006832C0"/>
    <w:rsid w:val="006A3E6D"/>
    <w:rsid w:val="006A7971"/>
    <w:rsid w:val="006C24FA"/>
    <w:rsid w:val="006C35F4"/>
    <w:rsid w:val="006C5827"/>
    <w:rsid w:val="006D73A4"/>
    <w:rsid w:val="006E0B5D"/>
    <w:rsid w:val="006E6524"/>
    <w:rsid w:val="007235DA"/>
    <w:rsid w:val="00727D88"/>
    <w:rsid w:val="00730CFA"/>
    <w:rsid w:val="007514A6"/>
    <w:rsid w:val="007546CF"/>
    <w:rsid w:val="007A7F99"/>
    <w:rsid w:val="007B05F7"/>
    <w:rsid w:val="007B4C7A"/>
    <w:rsid w:val="007C52EA"/>
    <w:rsid w:val="007D4FF2"/>
    <w:rsid w:val="007E4AED"/>
    <w:rsid w:val="00825F0A"/>
    <w:rsid w:val="008317B7"/>
    <w:rsid w:val="00853B17"/>
    <w:rsid w:val="0085407A"/>
    <w:rsid w:val="00854E8B"/>
    <w:rsid w:val="008563AE"/>
    <w:rsid w:val="00861A76"/>
    <w:rsid w:val="00875B8E"/>
    <w:rsid w:val="0088072E"/>
    <w:rsid w:val="008C02A0"/>
    <w:rsid w:val="008C4434"/>
    <w:rsid w:val="008D296F"/>
    <w:rsid w:val="008E20F7"/>
    <w:rsid w:val="008E6158"/>
    <w:rsid w:val="008E6B7D"/>
    <w:rsid w:val="0090467B"/>
    <w:rsid w:val="00905953"/>
    <w:rsid w:val="009405DA"/>
    <w:rsid w:val="009406B7"/>
    <w:rsid w:val="009411C7"/>
    <w:rsid w:val="009428E3"/>
    <w:rsid w:val="00944EEA"/>
    <w:rsid w:val="00950C5F"/>
    <w:rsid w:val="009801E8"/>
    <w:rsid w:val="009A5504"/>
    <w:rsid w:val="009B282A"/>
    <w:rsid w:val="009B4630"/>
    <w:rsid w:val="009D585D"/>
    <w:rsid w:val="009F1738"/>
    <w:rsid w:val="00A007E1"/>
    <w:rsid w:val="00A11F5E"/>
    <w:rsid w:val="00A13088"/>
    <w:rsid w:val="00A177E0"/>
    <w:rsid w:val="00A4156E"/>
    <w:rsid w:val="00A41A9D"/>
    <w:rsid w:val="00A516A0"/>
    <w:rsid w:val="00A55DC6"/>
    <w:rsid w:val="00A63D62"/>
    <w:rsid w:val="00A7273B"/>
    <w:rsid w:val="00A74BB7"/>
    <w:rsid w:val="00AB048F"/>
    <w:rsid w:val="00AB6569"/>
    <w:rsid w:val="00AC160C"/>
    <w:rsid w:val="00AE3F8A"/>
    <w:rsid w:val="00AF077B"/>
    <w:rsid w:val="00B02C1D"/>
    <w:rsid w:val="00B12611"/>
    <w:rsid w:val="00B21CE3"/>
    <w:rsid w:val="00B23B7E"/>
    <w:rsid w:val="00B23ED6"/>
    <w:rsid w:val="00B37124"/>
    <w:rsid w:val="00B44C5A"/>
    <w:rsid w:val="00B47B7D"/>
    <w:rsid w:val="00B7488F"/>
    <w:rsid w:val="00B915F0"/>
    <w:rsid w:val="00BA3D4D"/>
    <w:rsid w:val="00BB6C54"/>
    <w:rsid w:val="00BC08DE"/>
    <w:rsid w:val="00BC0B89"/>
    <w:rsid w:val="00BC1CCA"/>
    <w:rsid w:val="00BF3CD0"/>
    <w:rsid w:val="00BF4848"/>
    <w:rsid w:val="00C00A32"/>
    <w:rsid w:val="00C04D5F"/>
    <w:rsid w:val="00C260CE"/>
    <w:rsid w:val="00C32BCC"/>
    <w:rsid w:val="00C47B07"/>
    <w:rsid w:val="00C51579"/>
    <w:rsid w:val="00C75813"/>
    <w:rsid w:val="00C945D7"/>
    <w:rsid w:val="00C967AA"/>
    <w:rsid w:val="00CC6E0F"/>
    <w:rsid w:val="00CE2961"/>
    <w:rsid w:val="00D006B0"/>
    <w:rsid w:val="00D10FC4"/>
    <w:rsid w:val="00D22DED"/>
    <w:rsid w:val="00D4445F"/>
    <w:rsid w:val="00D527B8"/>
    <w:rsid w:val="00D61BD2"/>
    <w:rsid w:val="00D6210D"/>
    <w:rsid w:val="00D638D2"/>
    <w:rsid w:val="00DB1920"/>
    <w:rsid w:val="00DB3E8E"/>
    <w:rsid w:val="00DB6265"/>
    <w:rsid w:val="00DB78E2"/>
    <w:rsid w:val="00DC4352"/>
    <w:rsid w:val="00DC6F6E"/>
    <w:rsid w:val="00DE3CCB"/>
    <w:rsid w:val="00DE784F"/>
    <w:rsid w:val="00E10DD8"/>
    <w:rsid w:val="00E328D6"/>
    <w:rsid w:val="00E3359D"/>
    <w:rsid w:val="00E34EA7"/>
    <w:rsid w:val="00E3636E"/>
    <w:rsid w:val="00E434D8"/>
    <w:rsid w:val="00E67514"/>
    <w:rsid w:val="00E71629"/>
    <w:rsid w:val="00E7239E"/>
    <w:rsid w:val="00EE0B1C"/>
    <w:rsid w:val="00EF414A"/>
    <w:rsid w:val="00F014B7"/>
    <w:rsid w:val="00F01599"/>
    <w:rsid w:val="00F04FD2"/>
    <w:rsid w:val="00F33272"/>
    <w:rsid w:val="00F34D3B"/>
    <w:rsid w:val="00F35363"/>
    <w:rsid w:val="00F40565"/>
    <w:rsid w:val="00F64CF8"/>
    <w:rsid w:val="00F82FD1"/>
    <w:rsid w:val="00F85AA4"/>
    <w:rsid w:val="00F91B80"/>
    <w:rsid w:val="00FB7566"/>
    <w:rsid w:val="00FD19E8"/>
    <w:rsid w:val="00FD5A1A"/>
    <w:rsid w:val="00FE7702"/>
    <w:rsid w:val="00FF7104"/>
    <w:rsid w:val="00FF7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3C3CF49-82F5-4607-98E9-DA0A8B87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7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165C57"/>
  </w:style>
  <w:style w:type="paragraph" w:styleId="a4">
    <w:name w:val="Closing"/>
    <w:basedOn w:val="a"/>
    <w:rsid w:val="00165C57"/>
    <w:pPr>
      <w:jc w:val="right"/>
    </w:pPr>
  </w:style>
  <w:style w:type="paragraph" w:styleId="a5">
    <w:name w:val="Note Heading"/>
    <w:basedOn w:val="a"/>
    <w:next w:val="a"/>
    <w:rsid w:val="00165C57"/>
    <w:pPr>
      <w:jc w:val="center"/>
    </w:pPr>
  </w:style>
  <w:style w:type="paragraph" w:styleId="a6">
    <w:name w:val="header"/>
    <w:basedOn w:val="a"/>
    <w:rsid w:val="000245B0"/>
    <w:pPr>
      <w:tabs>
        <w:tab w:val="center" w:pos="4252"/>
        <w:tab w:val="right" w:pos="8504"/>
      </w:tabs>
      <w:snapToGrid w:val="0"/>
    </w:pPr>
  </w:style>
  <w:style w:type="paragraph" w:styleId="a7">
    <w:name w:val="footer"/>
    <w:basedOn w:val="a"/>
    <w:rsid w:val="000245B0"/>
    <w:pPr>
      <w:tabs>
        <w:tab w:val="center" w:pos="4252"/>
        <w:tab w:val="right" w:pos="8504"/>
      </w:tabs>
      <w:snapToGrid w:val="0"/>
    </w:pPr>
  </w:style>
  <w:style w:type="table" w:styleId="a8">
    <w:name w:val="Table Grid"/>
    <w:basedOn w:val="a1"/>
    <w:rsid w:val="00FD5A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CC6E0F"/>
  </w:style>
  <w:style w:type="paragraph" w:styleId="a9">
    <w:name w:val="Balloon Text"/>
    <w:basedOn w:val="a"/>
    <w:link w:val="aa"/>
    <w:rsid w:val="009405DA"/>
    <w:rPr>
      <w:rFonts w:ascii="Arial" w:eastAsia="ＭＳ ゴシック" w:hAnsi="Arial"/>
      <w:sz w:val="18"/>
      <w:szCs w:val="18"/>
    </w:rPr>
  </w:style>
  <w:style w:type="character" w:customStyle="1" w:styleId="aa">
    <w:name w:val="吹き出し (文字)"/>
    <w:link w:val="a9"/>
    <w:rsid w:val="009405DA"/>
    <w:rPr>
      <w:rFonts w:ascii="Arial" w:eastAsia="ＭＳ ゴシック" w:hAnsi="Arial" w:cs="Times New Roman"/>
      <w:kern w:val="2"/>
      <w:sz w:val="18"/>
      <w:szCs w:val="18"/>
    </w:rPr>
  </w:style>
  <w:style w:type="paragraph" w:styleId="HTML">
    <w:name w:val="HTML Preformatted"/>
    <w:basedOn w:val="a"/>
    <w:link w:val="HTML0"/>
    <w:uiPriority w:val="99"/>
    <w:unhideWhenUsed/>
    <w:rsid w:val="006107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uiPriority w:val="99"/>
    <w:rsid w:val="00610723"/>
    <w:rPr>
      <w:rFonts w:ascii="ＭＳ ゴシック" w:eastAsia="ＭＳ ゴシック" w:hAnsi="ＭＳ ゴシック" w:cs="ＭＳ ゴシック"/>
      <w:sz w:val="24"/>
      <w:szCs w:val="24"/>
    </w:rPr>
  </w:style>
  <w:style w:type="paragraph" w:styleId="ab">
    <w:name w:val="Date"/>
    <w:basedOn w:val="a"/>
    <w:next w:val="a"/>
    <w:link w:val="ac"/>
    <w:rsid w:val="009406B7"/>
  </w:style>
  <w:style w:type="character" w:customStyle="1" w:styleId="ac">
    <w:name w:val="日付 (文字)"/>
    <w:link w:val="ab"/>
    <w:rsid w:val="009406B7"/>
    <w:rPr>
      <w:kern w:val="2"/>
      <w:sz w:val="21"/>
      <w:szCs w:val="24"/>
    </w:rPr>
  </w:style>
  <w:style w:type="paragraph" w:styleId="ad">
    <w:name w:val="Revision"/>
    <w:hidden/>
    <w:uiPriority w:val="99"/>
    <w:semiHidden/>
    <w:rsid w:val="009B282A"/>
    <w:rPr>
      <w:kern w:val="2"/>
      <w:sz w:val="21"/>
      <w:szCs w:val="24"/>
    </w:rPr>
  </w:style>
  <w:style w:type="paragraph" w:styleId="Web">
    <w:name w:val="Normal (Web)"/>
    <w:basedOn w:val="a"/>
    <w:uiPriority w:val="99"/>
    <w:unhideWhenUsed/>
    <w:rsid w:val="00F85AA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Hyperlink"/>
    <w:basedOn w:val="a0"/>
    <w:unhideWhenUsed/>
    <w:rsid w:val="00633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535">
      <w:bodyDiv w:val="1"/>
      <w:marLeft w:val="0"/>
      <w:marRight w:val="0"/>
      <w:marTop w:val="0"/>
      <w:marBottom w:val="0"/>
      <w:divBdr>
        <w:top w:val="none" w:sz="0" w:space="0" w:color="auto"/>
        <w:left w:val="none" w:sz="0" w:space="0" w:color="auto"/>
        <w:bottom w:val="none" w:sz="0" w:space="0" w:color="auto"/>
        <w:right w:val="none" w:sz="0" w:space="0" w:color="auto"/>
      </w:divBdr>
    </w:div>
    <w:div w:id="625814758">
      <w:bodyDiv w:val="1"/>
      <w:marLeft w:val="0"/>
      <w:marRight w:val="0"/>
      <w:marTop w:val="0"/>
      <w:marBottom w:val="0"/>
      <w:divBdr>
        <w:top w:val="none" w:sz="0" w:space="0" w:color="auto"/>
        <w:left w:val="none" w:sz="0" w:space="0" w:color="auto"/>
        <w:bottom w:val="none" w:sz="0" w:space="0" w:color="auto"/>
        <w:right w:val="none" w:sz="0" w:space="0" w:color="auto"/>
      </w:divBdr>
    </w:div>
    <w:div w:id="860973600">
      <w:bodyDiv w:val="1"/>
      <w:marLeft w:val="0"/>
      <w:marRight w:val="0"/>
      <w:marTop w:val="0"/>
      <w:marBottom w:val="0"/>
      <w:divBdr>
        <w:top w:val="none" w:sz="0" w:space="0" w:color="auto"/>
        <w:left w:val="none" w:sz="0" w:space="0" w:color="auto"/>
        <w:bottom w:val="none" w:sz="0" w:space="0" w:color="auto"/>
        <w:right w:val="none" w:sz="0" w:space="0" w:color="auto"/>
      </w:divBdr>
    </w:div>
    <w:div w:id="957756094">
      <w:bodyDiv w:val="1"/>
      <w:marLeft w:val="0"/>
      <w:marRight w:val="0"/>
      <w:marTop w:val="0"/>
      <w:marBottom w:val="0"/>
      <w:divBdr>
        <w:top w:val="none" w:sz="0" w:space="0" w:color="auto"/>
        <w:left w:val="none" w:sz="0" w:space="0" w:color="auto"/>
        <w:bottom w:val="none" w:sz="0" w:space="0" w:color="auto"/>
        <w:right w:val="none" w:sz="0" w:space="0" w:color="auto"/>
      </w:divBdr>
      <w:divsChild>
        <w:div w:id="936718057">
          <w:marLeft w:val="0"/>
          <w:marRight w:val="0"/>
          <w:marTop w:val="0"/>
          <w:marBottom w:val="0"/>
          <w:divBdr>
            <w:top w:val="none" w:sz="0" w:space="0" w:color="auto"/>
            <w:left w:val="none" w:sz="0" w:space="0" w:color="auto"/>
            <w:bottom w:val="none" w:sz="0" w:space="0" w:color="auto"/>
            <w:right w:val="none" w:sz="0" w:space="0" w:color="auto"/>
          </w:divBdr>
          <w:divsChild>
            <w:div w:id="2045012023">
              <w:marLeft w:val="0"/>
              <w:marRight w:val="0"/>
              <w:marTop w:val="0"/>
              <w:marBottom w:val="0"/>
              <w:divBdr>
                <w:top w:val="none" w:sz="0" w:space="0" w:color="auto"/>
                <w:left w:val="none" w:sz="0" w:space="0" w:color="auto"/>
                <w:bottom w:val="none" w:sz="0" w:space="0" w:color="auto"/>
                <w:right w:val="none" w:sz="0" w:space="0" w:color="auto"/>
              </w:divBdr>
              <w:divsChild>
                <w:div w:id="1789155991">
                  <w:marLeft w:val="0"/>
                  <w:marRight w:val="0"/>
                  <w:marTop w:val="0"/>
                  <w:marBottom w:val="0"/>
                  <w:divBdr>
                    <w:top w:val="none" w:sz="0" w:space="0" w:color="auto"/>
                    <w:left w:val="none" w:sz="0" w:space="0" w:color="auto"/>
                    <w:bottom w:val="none" w:sz="0" w:space="0" w:color="auto"/>
                    <w:right w:val="none" w:sz="0" w:space="0" w:color="auto"/>
                  </w:divBdr>
                  <w:divsChild>
                    <w:div w:id="1808038630">
                      <w:marLeft w:val="0"/>
                      <w:marRight w:val="0"/>
                      <w:marTop w:val="0"/>
                      <w:marBottom w:val="0"/>
                      <w:divBdr>
                        <w:top w:val="none" w:sz="0" w:space="0" w:color="auto"/>
                        <w:left w:val="none" w:sz="0" w:space="0" w:color="auto"/>
                        <w:bottom w:val="none" w:sz="0" w:space="0" w:color="auto"/>
                        <w:right w:val="none" w:sz="0" w:space="0" w:color="auto"/>
                      </w:divBdr>
                      <w:divsChild>
                        <w:div w:id="579020288">
                          <w:marLeft w:val="0"/>
                          <w:marRight w:val="0"/>
                          <w:marTop w:val="0"/>
                          <w:marBottom w:val="0"/>
                          <w:divBdr>
                            <w:top w:val="none" w:sz="0" w:space="0" w:color="auto"/>
                            <w:left w:val="none" w:sz="0" w:space="0" w:color="auto"/>
                            <w:bottom w:val="none" w:sz="0" w:space="0" w:color="auto"/>
                            <w:right w:val="none" w:sz="0" w:space="0" w:color="auto"/>
                          </w:divBdr>
                          <w:divsChild>
                            <w:div w:id="1476603675">
                              <w:marLeft w:val="0"/>
                              <w:marRight w:val="0"/>
                              <w:marTop w:val="0"/>
                              <w:marBottom w:val="0"/>
                              <w:divBdr>
                                <w:top w:val="none" w:sz="0" w:space="0" w:color="auto"/>
                                <w:left w:val="none" w:sz="0" w:space="0" w:color="auto"/>
                                <w:bottom w:val="none" w:sz="0" w:space="0" w:color="auto"/>
                                <w:right w:val="none" w:sz="0" w:space="0" w:color="auto"/>
                              </w:divBdr>
                              <w:divsChild>
                                <w:div w:id="3137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01562">
      <w:bodyDiv w:val="1"/>
      <w:marLeft w:val="0"/>
      <w:marRight w:val="0"/>
      <w:marTop w:val="0"/>
      <w:marBottom w:val="0"/>
      <w:divBdr>
        <w:top w:val="none" w:sz="0" w:space="0" w:color="auto"/>
        <w:left w:val="none" w:sz="0" w:space="0" w:color="auto"/>
        <w:bottom w:val="none" w:sz="0" w:space="0" w:color="auto"/>
        <w:right w:val="none" w:sz="0" w:space="0" w:color="auto"/>
      </w:divBdr>
    </w:div>
    <w:div w:id="1039205622">
      <w:bodyDiv w:val="1"/>
      <w:marLeft w:val="0"/>
      <w:marRight w:val="0"/>
      <w:marTop w:val="0"/>
      <w:marBottom w:val="0"/>
      <w:divBdr>
        <w:top w:val="none" w:sz="0" w:space="0" w:color="auto"/>
        <w:left w:val="none" w:sz="0" w:space="0" w:color="auto"/>
        <w:bottom w:val="none" w:sz="0" w:space="0" w:color="auto"/>
        <w:right w:val="none" w:sz="0" w:space="0" w:color="auto"/>
      </w:divBdr>
    </w:div>
    <w:div w:id="1266185738">
      <w:bodyDiv w:val="1"/>
      <w:marLeft w:val="0"/>
      <w:marRight w:val="0"/>
      <w:marTop w:val="0"/>
      <w:marBottom w:val="0"/>
      <w:divBdr>
        <w:top w:val="none" w:sz="0" w:space="0" w:color="auto"/>
        <w:left w:val="none" w:sz="0" w:space="0" w:color="auto"/>
        <w:bottom w:val="none" w:sz="0" w:space="0" w:color="auto"/>
        <w:right w:val="none" w:sz="0" w:space="0" w:color="auto"/>
      </w:divBdr>
    </w:div>
    <w:div w:id="1470321234">
      <w:bodyDiv w:val="1"/>
      <w:marLeft w:val="0"/>
      <w:marRight w:val="0"/>
      <w:marTop w:val="0"/>
      <w:marBottom w:val="0"/>
      <w:divBdr>
        <w:top w:val="none" w:sz="0" w:space="0" w:color="auto"/>
        <w:left w:val="none" w:sz="0" w:space="0" w:color="auto"/>
        <w:bottom w:val="none" w:sz="0" w:space="0" w:color="auto"/>
        <w:right w:val="none" w:sz="0" w:space="0" w:color="auto"/>
      </w:divBdr>
    </w:div>
    <w:div w:id="1482885170">
      <w:bodyDiv w:val="1"/>
      <w:marLeft w:val="0"/>
      <w:marRight w:val="0"/>
      <w:marTop w:val="0"/>
      <w:marBottom w:val="0"/>
      <w:divBdr>
        <w:top w:val="single" w:sz="18" w:space="0" w:color="FFA500"/>
        <w:left w:val="none" w:sz="0" w:space="0" w:color="auto"/>
        <w:bottom w:val="none" w:sz="0" w:space="0" w:color="auto"/>
        <w:right w:val="none" w:sz="0" w:space="0" w:color="auto"/>
      </w:divBdr>
      <w:divsChild>
        <w:div w:id="907418708">
          <w:marLeft w:val="0"/>
          <w:marRight w:val="0"/>
          <w:marTop w:val="0"/>
          <w:marBottom w:val="0"/>
          <w:divBdr>
            <w:top w:val="none" w:sz="0" w:space="0" w:color="auto"/>
            <w:left w:val="none" w:sz="0" w:space="0" w:color="auto"/>
            <w:bottom w:val="none" w:sz="0" w:space="0" w:color="auto"/>
            <w:right w:val="none" w:sz="0" w:space="0" w:color="auto"/>
          </w:divBdr>
          <w:divsChild>
            <w:div w:id="304162156">
              <w:marLeft w:val="0"/>
              <w:marRight w:val="0"/>
              <w:marTop w:val="0"/>
              <w:marBottom w:val="0"/>
              <w:divBdr>
                <w:top w:val="none" w:sz="0" w:space="0" w:color="auto"/>
                <w:left w:val="none" w:sz="0" w:space="0" w:color="auto"/>
                <w:bottom w:val="none" w:sz="0" w:space="0" w:color="auto"/>
                <w:right w:val="none" w:sz="0" w:space="0" w:color="auto"/>
              </w:divBdr>
              <w:divsChild>
                <w:div w:id="134225202">
                  <w:marLeft w:val="0"/>
                  <w:marRight w:val="0"/>
                  <w:marTop w:val="0"/>
                  <w:marBottom w:val="300"/>
                  <w:divBdr>
                    <w:top w:val="none" w:sz="0" w:space="0" w:color="auto"/>
                    <w:left w:val="none" w:sz="0" w:space="0" w:color="auto"/>
                    <w:bottom w:val="none" w:sz="0" w:space="0" w:color="auto"/>
                    <w:right w:val="none" w:sz="0" w:space="0" w:color="auto"/>
                  </w:divBdr>
                  <w:divsChild>
                    <w:div w:id="992680602">
                      <w:marLeft w:val="0"/>
                      <w:marRight w:val="0"/>
                      <w:marTop w:val="0"/>
                      <w:marBottom w:val="0"/>
                      <w:divBdr>
                        <w:top w:val="none" w:sz="0" w:space="0" w:color="auto"/>
                        <w:left w:val="none" w:sz="0" w:space="0" w:color="auto"/>
                        <w:bottom w:val="none" w:sz="0" w:space="0" w:color="auto"/>
                        <w:right w:val="none" w:sz="0" w:space="0" w:color="auto"/>
                      </w:divBdr>
                      <w:divsChild>
                        <w:div w:id="17419489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02494016">
      <w:bodyDiv w:val="1"/>
      <w:marLeft w:val="0"/>
      <w:marRight w:val="0"/>
      <w:marTop w:val="0"/>
      <w:marBottom w:val="0"/>
      <w:divBdr>
        <w:top w:val="none" w:sz="0" w:space="0" w:color="auto"/>
        <w:left w:val="none" w:sz="0" w:space="0" w:color="auto"/>
        <w:bottom w:val="none" w:sz="0" w:space="0" w:color="auto"/>
        <w:right w:val="none" w:sz="0" w:space="0" w:color="auto"/>
      </w:divBdr>
      <w:divsChild>
        <w:div w:id="1545217469">
          <w:marLeft w:val="0"/>
          <w:marRight w:val="0"/>
          <w:marTop w:val="0"/>
          <w:marBottom w:val="0"/>
          <w:divBdr>
            <w:top w:val="none" w:sz="0" w:space="0" w:color="auto"/>
            <w:left w:val="none" w:sz="0" w:space="0" w:color="auto"/>
            <w:bottom w:val="none" w:sz="0" w:space="0" w:color="auto"/>
            <w:right w:val="none" w:sz="0" w:space="0" w:color="auto"/>
          </w:divBdr>
          <w:divsChild>
            <w:div w:id="635263478">
              <w:marLeft w:val="0"/>
              <w:marRight w:val="0"/>
              <w:marTop w:val="0"/>
              <w:marBottom w:val="0"/>
              <w:divBdr>
                <w:top w:val="none" w:sz="0" w:space="0" w:color="auto"/>
                <w:left w:val="none" w:sz="0" w:space="0" w:color="auto"/>
                <w:bottom w:val="none" w:sz="0" w:space="0" w:color="auto"/>
                <w:right w:val="none" w:sz="0" w:space="0" w:color="auto"/>
              </w:divBdr>
              <w:divsChild>
                <w:div w:id="877089609">
                  <w:marLeft w:val="0"/>
                  <w:marRight w:val="0"/>
                  <w:marTop w:val="0"/>
                  <w:marBottom w:val="0"/>
                  <w:divBdr>
                    <w:top w:val="none" w:sz="0" w:space="0" w:color="auto"/>
                    <w:left w:val="none" w:sz="0" w:space="0" w:color="auto"/>
                    <w:bottom w:val="none" w:sz="0" w:space="0" w:color="auto"/>
                    <w:right w:val="none" w:sz="0" w:space="0" w:color="auto"/>
                  </w:divBdr>
                  <w:divsChild>
                    <w:div w:id="220215021">
                      <w:marLeft w:val="0"/>
                      <w:marRight w:val="0"/>
                      <w:marTop w:val="0"/>
                      <w:marBottom w:val="0"/>
                      <w:divBdr>
                        <w:top w:val="none" w:sz="0" w:space="0" w:color="auto"/>
                        <w:left w:val="none" w:sz="0" w:space="0" w:color="auto"/>
                        <w:bottom w:val="none" w:sz="0" w:space="0" w:color="auto"/>
                        <w:right w:val="none" w:sz="0" w:space="0" w:color="auto"/>
                      </w:divBdr>
                      <w:divsChild>
                        <w:div w:id="676544103">
                          <w:marLeft w:val="0"/>
                          <w:marRight w:val="0"/>
                          <w:marTop w:val="0"/>
                          <w:marBottom w:val="0"/>
                          <w:divBdr>
                            <w:top w:val="single" w:sz="6" w:space="0" w:color="FFFFFF"/>
                            <w:left w:val="none" w:sz="0" w:space="0" w:color="auto"/>
                            <w:bottom w:val="none" w:sz="0" w:space="0" w:color="auto"/>
                            <w:right w:val="none" w:sz="0" w:space="0" w:color="auto"/>
                          </w:divBdr>
                          <w:divsChild>
                            <w:div w:id="418991964">
                              <w:marLeft w:val="0"/>
                              <w:marRight w:val="0"/>
                              <w:marTop w:val="0"/>
                              <w:marBottom w:val="0"/>
                              <w:divBdr>
                                <w:top w:val="none" w:sz="0" w:space="0" w:color="auto"/>
                                <w:left w:val="none" w:sz="0" w:space="0" w:color="auto"/>
                                <w:bottom w:val="none" w:sz="0" w:space="0" w:color="auto"/>
                                <w:right w:val="none" w:sz="0" w:space="0" w:color="auto"/>
                              </w:divBdr>
                              <w:divsChild>
                                <w:div w:id="1727529134">
                                  <w:marLeft w:val="345"/>
                                  <w:marRight w:val="0"/>
                                  <w:marTop w:val="0"/>
                                  <w:marBottom w:val="375"/>
                                  <w:divBdr>
                                    <w:top w:val="none" w:sz="0" w:space="0" w:color="auto"/>
                                    <w:left w:val="none" w:sz="0" w:space="0" w:color="auto"/>
                                    <w:bottom w:val="none" w:sz="0" w:space="0" w:color="auto"/>
                                    <w:right w:val="none" w:sz="0" w:space="0" w:color="auto"/>
                                  </w:divBdr>
                                  <w:divsChild>
                                    <w:div w:id="581792435">
                                      <w:marLeft w:val="0"/>
                                      <w:marRight w:val="0"/>
                                      <w:marTop w:val="0"/>
                                      <w:marBottom w:val="0"/>
                                      <w:divBdr>
                                        <w:top w:val="none" w:sz="0" w:space="0" w:color="auto"/>
                                        <w:left w:val="none" w:sz="0" w:space="0" w:color="auto"/>
                                        <w:bottom w:val="none" w:sz="0" w:space="0" w:color="auto"/>
                                        <w:right w:val="none" w:sz="0" w:space="0" w:color="auto"/>
                                      </w:divBdr>
                                      <w:divsChild>
                                        <w:div w:id="3542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986035">
      <w:bodyDiv w:val="1"/>
      <w:marLeft w:val="0"/>
      <w:marRight w:val="0"/>
      <w:marTop w:val="0"/>
      <w:marBottom w:val="0"/>
      <w:divBdr>
        <w:top w:val="none" w:sz="0" w:space="0" w:color="auto"/>
        <w:left w:val="none" w:sz="0" w:space="0" w:color="auto"/>
        <w:bottom w:val="none" w:sz="0" w:space="0" w:color="auto"/>
        <w:right w:val="none" w:sz="0" w:space="0" w:color="auto"/>
      </w:divBdr>
      <w:divsChild>
        <w:div w:id="1506747534">
          <w:marLeft w:val="0"/>
          <w:marRight w:val="0"/>
          <w:marTop w:val="0"/>
          <w:marBottom w:val="0"/>
          <w:divBdr>
            <w:top w:val="none" w:sz="0" w:space="0" w:color="auto"/>
            <w:left w:val="none" w:sz="0" w:space="0" w:color="auto"/>
            <w:bottom w:val="none" w:sz="0" w:space="0" w:color="auto"/>
            <w:right w:val="none" w:sz="0" w:space="0" w:color="auto"/>
          </w:divBdr>
        </w:div>
        <w:div w:id="1599873776">
          <w:marLeft w:val="0"/>
          <w:marRight w:val="0"/>
          <w:marTop w:val="0"/>
          <w:marBottom w:val="0"/>
          <w:divBdr>
            <w:top w:val="none" w:sz="0" w:space="0" w:color="auto"/>
            <w:left w:val="none" w:sz="0" w:space="0" w:color="auto"/>
            <w:bottom w:val="none" w:sz="0" w:space="0" w:color="auto"/>
            <w:right w:val="none" w:sz="0" w:space="0" w:color="auto"/>
          </w:divBdr>
        </w:div>
        <w:div w:id="2055419236">
          <w:marLeft w:val="0"/>
          <w:marRight w:val="0"/>
          <w:marTop w:val="0"/>
          <w:marBottom w:val="0"/>
          <w:divBdr>
            <w:top w:val="none" w:sz="0" w:space="0" w:color="auto"/>
            <w:left w:val="none" w:sz="0" w:space="0" w:color="auto"/>
            <w:bottom w:val="none" w:sz="0" w:space="0" w:color="auto"/>
            <w:right w:val="none" w:sz="0" w:space="0" w:color="auto"/>
          </w:divBdr>
        </w:div>
      </w:divsChild>
    </w:div>
    <w:div w:id="1871800975">
      <w:bodyDiv w:val="1"/>
      <w:marLeft w:val="0"/>
      <w:marRight w:val="0"/>
      <w:marTop w:val="0"/>
      <w:marBottom w:val="0"/>
      <w:divBdr>
        <w:top w:val="none" w:sz="0" w:space="0" w:color="auto"/>
        <w:left w:val="none" w:sz="0" w:space="0" w:color="auto"/>
        <w:bottom w:val="none" w:sz="0" w:space="0" w:color="auto"/>
        <w:right w:val="none" w:sz="0" w:space="0" w:color="auto"/>
      </w:divBdr>
    </w:div>
    <w:div w:id="2072385478">
      <w:bodyDiv w:val="1"/>
      <w:marLeft w:val="0"/>
      <w:marRight w:val="0"/>
      <w:marTop w:val="0"/>
      <w:marBottom w:val="0"/>
      <w:divBdr>
        <w:top w:val="none" w:sz="0" w:space="0" w:color="auto"/>
        <w:left w:val="none" w:sz="0" w:space="0" w:color="auto"/>
        <w:bottom w:val="none" w:sz="0" w:space="0" w:color="auto"/>
        <w:right w:val="none" w:sz="0" w:space="0" w:color="auto"/>
      </w:divBdr>
    </w:div>
    <w:div w:id="21356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lejapan.bi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003AD-9AB5-47AE-A05B-E33A5904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259</Words>
  <Characters>1479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平成１９年９月５日</vt:lpstr>
      <vt:lpstr>平成１９年９月５日</vt:lpstr>
    </vt:vector>
  </TitlesOfParts>
  <Company>Hewlett-Packard Company</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平成１９年９月５日</dc:title>
  <dc:creator>事務所</dc:creator>
  <cp:lastModifiedBy>片岡 武</cp:lastModifiedBy>
  <cp:revision>6</cp:revision>
  <cp:lastPrinted>2018-10-01T02:11:00Z</cp:lastPrinted>
  <dcterms:created xsi:type="dcterms:W3CDTF">2018-12-06T09:34:00Z</dcterms:created>
  <dcterms:modified xsi:type="dcterms:W3CDTF">2018-12-08T02:04:00Z</dcterms:modified>
</cp:coreProperties>
</file>