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9E893" w14:textId="0C5FC418" w:rsidR="007E2A22" w:rsidRDefault="00891326">
      <w:r>
        <w:rPr>
          <w:rFonts w:hint="eastAsia"/>
        </w:rPr>
        <w:t>華調理製菓専門学校で出前授業を行いました。</w:t>
      </w:r>
    </w:p>
    <w:p w14:paraId="50F28C42" w14:textId="03FB9B05" w:rsidR="00891326" w:rsidRDefault="00891326"/>
    <w:p w14:paraId="55ADEFCF" w14:textId="1E086AFE" w:rsidR="001061E3" w:rsidRDefault="00CD5EE3">
      <w:r>
        <w:rPr>
          <w:rFonts w:hint="eastAsia"/>
        </w:rPr>
        <w:t>日　時</w:t>
      </w:r>
      <w:r w:rsidR="001061E3">
        <w:rPr>
          <w:rFonts w:hint="eastAsia"/>
        </w:rPr>
        <w:t xml:space="preserve">　</w:t>
      </w:r>
      <w:r>
        <w:rPr>
          <w:rFonts w:hint="eastAsia"/>
        </w:rPr>
        <w:t xml:space="preserve">2021年12月10日(金)　</w:t>
      </w:r>
      <w:r w:rsidR="001061E3">
        <w:rPr>
          <w:rFonts w:hint="eastAsia"/>
        </w:rPr>
        <w:t>13時10分～14時40分</w:t>
      </w:r>
    </w:p>
    <w:p w14:paraId="66C245D3" w14:textId="1D219A79" w:rsidR="001061E3" w:rsidRDefault="001061E3">
      <w:r>
        <w:rPr>
          <w:rFonts w:hint="eastAsia"/>
        </w:rPr>
        <w:t>対　象　２年生</w:t>
      </w:r>
      <w:r w:rsidR="00F6606B">
        <w:rPr>
          <w:rFonts w:hint="eastAsia"/>
        </w:rPr>
        <w:t>60名</w:t>
      </w:r>
    </w:p>
    <w:p w14:paraId="04134C32" w14:textId="00FFBAF7" w:rsidR="001061E3" w:rsidRDefault="001061E3">
      <w:r>
        <w:rPr>
          <w:rFonts w:hint="eastAsia"/>
        </w:rPr>
        <w:t>講　師　台東支部会員　藤本紀美香氏、堀内</w:t>
      </w:r>
      <w:r w:rsidR="002166A2">
        <w:rPr>
          <w:rFonts w:hint="eastAsia"/>
        </w:rPr>
        <w:t>和代</w:t>
      </w:r>
      <w:r>
        <w:rPr>
          <w:rFonts w:hint="eastAsia"/>
        </w:rPr>
        <w:t>氏</w:t>
      </w:r>
    </w:p>
    <w:p w14:paraId="3FB6E7F0" w14:textId="543B6E8C" w:rsidR="001061E3" w:rsidRDefault="001061E3">
      <w:r>
        <w:rPr>
          <w:rFonts w:hint="eastAsia"/>
        </w:rPr>
        <w:t>内　容　「働くことと社会保険」</w:t>
      </w:r>
    </w:p>
    <w:p w14:paraId="070CE048" w14:textId="09788B50" w:rsidR="001061E3" w:rsidRDefault="001061E3"/>
    <w:p w14:paraId="0A007B9B" w14:textId="45731BCC" w:rsidR="00CD5EE3" w:rsidRDefault="00CD5EE3" w:rsidP="00CD5EE3">
      <w:pPr>
        <w:ind w:firstLineChars="100" w:firstLine="210"/>
      </w:pPr>
      <w:r>
        <w:rPr>
          <w:rFonts w:hint="eastAsia"/>
        </w:rPr>
        <w:t>去る12月10日(金)、華調理製菓専門学校において出前授業を行いました。東京のコロナウイルス感染状況は落ち着きつつありますが、新たなオミクロン株への警戒をゆるめずソーシャルディスタンスを保ちながら授業が行われました。</w:t>
      </w:r>
    </w:p>
    <w:p w14:paraId="04563E39" w14:textId="62319E0F" w:rsidR="00CD5EE3" w:rsidRDefault="00CD5EE3" w:rsidP="00CD5EE3">
      <w:r>
        <w:rPr>
          <w:rFonts w:hint="eastAsia"/>
        </w:rPr>
        <w:t xml:space="preserve">　前半の『働くこと』</w:t>
      </w:r>
      <w:r w:rsidR="009A0CF2">
        <w:rPr>
          <w:rFonts w:hint="eastAsia"/>
        </w:rPr>
        <w:t>のパートでは、労働者の権利と義務</w:t>
      </w:r>
      <w:r w:rsidR="00BE20E9">
        <w:rPr>
          <w:rFonts w:hint="eastAsia"/>
        </w:rPr>
        <w:t>・</w:t>
      </w:r>
      <w:r w:rsidR="009A0CF2">
        <w:rPr>
          <w:rFonts w:hint="eastAsia"/>
        </w:rPr>
        <w:t>社会保険の仕組みについて藤本氏が</w:t>
      </w:r>
      <w:r w:rsidR="00BE20E9">
        <w:rPr>
          <w:rFonts w:hint="eastAsia"/>
        </w:rPr>
        <w:t>説明しました。学生</w:t>
      </w:r>
      <w:r w:rsidR="00EC5323">
        <w:rPr>
          <w:rFonts w:hint="eastAsia"/>
        </w:rPr>
        <w:t>の皆さん</w:t>
      </w:r>
      <w:r w:rsidR="00BE20E9">
        <w:rPr>
          <w:rFonts w:hint="eastAsia"/>
        </w:rPr>
        <w:t>が自分に置き換えて考えやすいようアルバイト</w:t>
      </w:r>
      <w:r w:rsidR="00EC5323">
        <w:rPr>
          <w:rFonts w:hint="eastAsia"/>
        </w:rPr>
        <w:t>の場合を説明しながらも、今後社会人となるにあたっての心構え</w:t>
      </w:r>
      <w:r w:rsidR="002A7BD2">
        <w:rPr>
          <w:rFonts w:hint="eastAsia"/>
        </w:rPr>
        <w:t>や責任をしっかり伝えました。</w:t>
      </w:r>
    </w:p>
    <w:p w14:paraId="1C7EFF4D" w14:textId="6ADB4A88" w:rsidR="002A7BD2" w:rsidRDefault="002A7BD2" w:rsidP="00CD5EE3">
      <w:r>
        <w:rPr>
          <w:rFonts w:hint="eastAsia"/>
        </w:rPr>
        <w:t xml:space="preserve">　後半の『社会保険』のパートでは、産前産後休暇・育児休業やハラスメントについて堀内氏が説明しました。実際の事例と、社会保険労務士としてどのような対応を行ったかといったエピソードを織り交ぜながら説明しました。</w:t>
      </w:r>
    </w:p>
    <w:p w14:paraId="45636E47" w14:textId="2E36312F" w:rsidR="002A7BD2" w:rsidRDefault="00282084" w:rsidP="00282084">
      <w:pPr>
        <w:ind w:firstLineChars="100" w:firstLine="210"/>
      </w:pPr>
      <w:r>
        <w:rPr>
          <w:rFonts w:hint="eastAsia"/>
        </w:rPr>
        <w:t>これから社会人となる学生の皆さんに、働くことの専門家として「</w:t>
      </w:r>
      <w:r w:rsidRPr="00282084">
        <w:rPr>
          <w:rFonts w:hint="eastAsia"/>
        </w:rPr>
        <w:t>制度や仕組みを知らないことで不利益を受けること、一人で悩みを抱え込まず早めに専門家に相談に行くことで、元気に働き続けることができること</w:t>
      </w:r>
      <w:r>
        <w:rPr>
          <w:rFonts w:hint="eastAsia"/>
        </w:rPr>
        <w:t>」</w:t>
      </w:r>
      <w:r w:rsidR="0000695E">
        <w:rPr>
          <w:rFonts w:hint="eastAsia"/>
        </w:rPr>
        <w:t>を伝え、応援メッセージで締めくくりました。</w:t>
      </w:r>
    </w:p>
    <w:p w14:paraId="2B1B705C" w14:textId="39E9E5E3" w:rsidR="002B7425" w:rsidRPr="00CD5EE3" w:rsidRDefault="00FB60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238236" wp14:editId="6E59D8EB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2743200" cy="2085975"/>
                <wp:effectExtent l="0" t="0" r="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E992B" w14:textId="628F7F76" w:rsidR="00FB6054" w:rsidRDefault="00FB6054" w:rsidP="00FB60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BB3C8" wp14:editId="0C618830">
                                  <wp:extent cx="2559899" cy="1914525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743" cy="1916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382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21.45pt;width:3in;height:164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" stroked="f">
                <v:textbox>
                  <w:txbxContent>
                    <w:p w14:paraId="61CE992B" w14:textId="628F7F76" w:rsidR="00FB6054" w:rsidRDefault="00FB6054" w:rsidP="00FB6054">
                      <w:r>
                        <w:rPr>
                          <w:noProof/>
                        </w:rPr>
                        <w:drawing>
                          <wp:inline distT="0" distB="0" distL="0" distR="0" wp14:anchorId="1D4BB3C8" wp14:editId="0C618830">
                            <wp:extent cx="2559899" cy="1914525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743" cy="1916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7EF16A" wp14:editId="15489762">
                <wp:simplePos x="0" y="0"/>
                <wp:positionH relativeFrom="margin">
                  <wp:posOffset>2795905</wp:posOffset>
                </wp:positionH>
                <wp:positionV relativeFrom="paragraph">
                  <wp:posOffset>2042795</wp:posOffset>
                </wp:positionV>
                <wp:extent cx="2505075" cy="19431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B5238" w14:textId="49C25EFF" w:rsidR="00FB6054" w:rsidRDefault="00FB60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617D4" wp14:editId="2F7DB9DE">
                                  <wp:extent cx="2552700" cy="1909140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8386" cy="1913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EF16A" id="_x0000_s1027" type="#_x0000_t202" style="position:absolute;left:0;text-align:left;margin-left:220.15pt;margin-top:160.85pt;width:197.25pt;height:15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" stroked="f">
                <v:textbox>
                  <w:txbxContent>
                    <w:p w14:paraId="5E4B5238" w14:textId="49C25EFF" w:rsidR="00FB6054" w:rsidRDefault="00FB6054">
                      <w:r>
                        <w:rPr>
                          <w:noProof/>
                        </w:rPr>
                        <w:drawing>
                          <wp:inline distT="0" distB="0" distL="0" distR="0" wp14:anchorId="762617D4" wp14:editId="2F7DB9DE">
                            <wp:extent cx="2552700" cy="1909140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8386" cy="1913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B7425" w:rsidRPr="00CD5EE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326"/>
    <w:rsid w:val="0000695E"/>
    <w:rsid w:val="001061E3"/>
    <w:rsid w:val="002166A2"/>
    <w:rsid w:val="00282084"/>
    <w:rsid w:val="002A7BD2"/>
    <w:rsid w:val="002B7425"/>
    <w:rsid w:val="007E2A22"/>
    <w:rsid w:val="00891326"/>
    <w:rsid w:val="009A0CF2"/>
    <w:rsid w:val="00A60230"/>
    <w:rsid w:val="00BE20E9"/>
    <w:rsid w:val="00CD5EE3"/>
    <w:rsid w:val="00EC5323"/>
    <w:rsid w:val="00F6606B"/>
    <w:rsid w:val="00FB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73EC928"/>
  <w15:chartTrackingRefBased/>
  <w15:docId w15:val="{B8C4B80B-8574-49A0-A607-9B1043EF2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加藤 玉樹</dc:creator>
  <cp:keywords/>
  <dc:description/>
  <cp:lastModifiedBy>竹山 文</cp:lastModifiedBy>
  <cp:revision>5</cp:revision>
  <dcterms:created xsi:type="dcterms:W3CDTF">2021-12-10T12:03:00Z</dcterms:created>
  <dcterms:modified xsi:type="dcterms:W3CDTF">2021-12-11T01:07:00Z</dcterms:modified>
</cp:coreProperties>
</file>